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A73A2" w14:textId="77777777" w:rsidR="00F41EBB" w:rsidRDefault="00F41EBB" w:rsidP="00CA4072">
      <w:pPr>
        <w:spacing w:before="0" w:after="0"/>
        <w:rPr>
          <w:rFonts w:ascii="Calibri" w:eastAsia="Calibri" w:hAnsi="Calibri" w:cs="Calibri"/>
          <w:b/>
          <w:bCs/>
        </w:rPr>
      </w:pPr>
    </w:p>
    <w:p w14:paraId="21142F51" w14:textId="39ED8C4F" w:rsidR="00F41EBB" w:rsidRDefault="00CA4072" w:rsidP="00CA4072">
      <w:pPr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</w:rPr>
        <w:t xml:space="preserve">                        </w:t>
      </w:r>
      <w:r>
        <w:rPr>
          <w:rFonts w:ascii="Calibri" w:eastAsia="Calibri" w:hAnsi="Calibri" w:cs="Calibri"/>
          <w:b/>
          <w:bCs/>
          <w:sz w:val="36"/>
          <w:szCs w:val="36"/>
        </w:rPr>
        <w:t>Research Vessel Operators Committee Agenda</w:t>
      </w:r>
    </w:p>
    <w:p w14:paraId="1E68033B" w14:textId="77777777" w:rsidR="00F41EBB" w:rsidRDefault="00000000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Woods Hole Oceanographic Institution</w:t>
      </w:r>
    </w:p>
    <w:p w14:paraId="1750A8E1" w14:textId="06B3EA1E" w:rsidR="00F41EBB" w:rsidRDefault="00000000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Quissett Campus</w:t>
      </w:r>
    </w:p>
    <w:p w14:paraId="0C6B8D4B" w14:textId="77777777" w:rsidR="00F41EBB" w:rsidRDefault="00000000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Clark Building, 5</w:t>
      </w:r>
      <w:r>
        <w:rPr>
          <w:rFonts w:ascii="Calibri" w:eastAsia="Calibri" w:hAnsi="Calibri" w:cs="Calibri"/>
          <w:b/>
          <w:bCs/>
          <w:vertAlign w:val="superscript"/>
        </w:rPr>
        <w:t>th</w:t>
      </w:r>
      <w:r>
        <w:rPr>
          <w:rFonts w:ascii="Calibri" w:eastAsia="Calibri" w:hAnsi="Calibri" w:cs="Calibri"/>
          <w:b/>
          <w:bCs/>
        </w:rPr>
        <w:t xml:space="preserve"> Floor</w:t>
      </w:r>
    </w:p>
    <w:p w14:paraId="151829A6" w14:textId="77777777" w:rsidR="00F41EB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rFonts w:ascii="Calibri" w:eastAsia="Calibri" w:hAnsi="Calibri" w:cs="Calibri"/>
          <w:b/>
          <w:bCs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360 Woods Hole Rd, Woods Hole MA 02543</w:t>
      </w:r>
    </w:p>
    <w:p w14:paraId="5B029002" w14:textId="77777777" w:rsidR="00F41EBB" w:rsidRDefault="00F41EBB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0C5B7A3E" w14:textId="547748A5" w:rsidR="00F41EBB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Icebreaker Reception </w:t>
      </w:r>
      <w:r>
        <w:rPr>
          <w:rFonts w:ascii="Calibri" w:eastAsia="Calibri" w:hAnsi="Calibri" w:cs="Calibri"/>
        </w:rPr>
        <w:t xml:space="preserve">– </w:t>
      </w:r>
      <w:r>
        <w:rPr>
          <w:rFonts w:ascii="Calibri" w:eastAsia="Calibri" w:hAnsi="Calibri" w:cs="Calibri"/>
          <w:sz w:val="24"/>
          <w:szCs w:val="24"/>
        </w:rPr>
        <w:t>Tuesday, 5 May 2026 1800-2000</w:t>
      </w:r>
      <w:r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  <w:b/>
          <w:bCs/>
        </w:rPr>
        <w:t>Note</w:t>
      </w:r>
      <w:r>
        <w:rPr>
          <w:rFonts w:ascii="Calibri" w:eastAsia="Calibri" w:hAnsi="Calibri" w:cs="Calibri"/>
        </w:rPr>
        <w:t>: cash bar</w:t>
      </w:r>
    </w:p>
    <w:p w14:paraId="2C6D4403" w14:textId="02ECE0C3" w:rsidR="00F41EBB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                    Location:  </w:t>
      </w:r>
      <w:r>
        <w:rPr>
          <w:rFonts w:ascii="Calibri" w:eastAsia="Calibri" w:hAnsi="Calibri" w:cs="Calibri"/>
        </w:rPr>
        <w:t xml:space="preserve">Flying Bridge Restaurant, </w:t>
      </w:r>
      <w:r>
        <w:rPr>
          <w:rFonts w:ascii="Calibri" w:eastAsia="Calibri" w:hAnsi="Calibri" w:cs="Calibri"/>
          <w:sz w:val="21"/>
          <w:szCs w:val="21"/>
        </w:rPr>
        <w:t>220 Scranton Ave, Falmouth, MA</w:t>
      </w:r>
      <w:r>
        <w:rPr>
          <w:rFonts w:ascii="Calibri" w:eastAsia="Calibri" w:hAnsi="Calibri" w:cs="Calibri"/>
          <w:sz w:val="21"/>
          <w:szCs w:val="21"/>
        </w:rPr>
        <w:br/>
      </w:r>
    </w:p>
    <w:p w14:paraId="76D6F65C" w14:textId="77777777" w:rsidR="00F41EBB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RVOC Zoom Meeting Info: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</w:p>
    <w:p w14:paraId="2FB62E5E" w14:textId="77777777" w:rsidR="00F41EBB" w:rsidRDefault="00F41EBB">
      <w:pPr>
        <w:jc w:val="center"/>
        <w:rPr>
          <w:rFonts w:ascii="Calibri" w:eastAsia="Calibri" w:hAnsi="Calibri" w:cs="Calibri"/>
        </w:rPr>
      </w:pPr>
      <w:hyperlink r:id="rId8">
        <w:r>
          <w:rPr>
            <w:rFonts w:ascii="Calibri" w:eastAsia="Calibri" w:hAnsi="Calibri" w:cs="Calibri"/>
            <w:color w:val="467886"/>
            <w:u w:val="single"/>
          </w:rPr>
          <w:t>https://washington.zoom.us/meeting/register/ezn_vrNoRkCWf8BanVWPug</w:t>
        </w:r>
      </w:hyperlink>
    </w:p>
    <w:p w14:paraId="7B1DAB3B" w14:textId="77777777" w:rsidR="00F41EBB" w:rsidRDefault="00000000">
      <w:pPr>
        <w:jc w:val="center"/>
        <w:rPr>
          <w:rFonts w:ascii="Calibri" w:eastAsia="Calibri" w:hAnsi="Calibri" w:cs="Calibr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BEA2D04" wp14:editId="31CDA28F">
                <wp:simplePos x="0" y="0"/>
                <wp:positionH relativeFrom="column">
                  <wp:posOffset>-6349</wp:posOffset>
                </wp:positionH>
                <wp:positionV relativeFrom="paragraph">
                  <wp:posOffset>-6349</wp:posOffset>
                </wp:positionV>
                <wp:extent cx="6003925" cy="56134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0388" y="3505680"/>
                          <a:ext cx="5991225" cy="5486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08283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AE9D6A" w14:textId="77777777" w:rsidR="00F41EBB" w:rsidRDefault="00F41EBB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A2D04" id="Rectangle 2" o:spid="_x0000_s1026" style="position:absolute;left:0;text-align:left;margin-left:-.5pt;margin-top:-.5pt;width:472.75pt;height:44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dSsJQIAAFEEAAAOAAAAZHJzL2Uyb0RvYy54bWysVNuO0zAQfUfiHyy/06TphbRqukJbipBW&#13;&#10;bKWFD5g6TmPJN2y3Sf+esVPaLiAhIfLgzCSTmTNzzmT10CtJTtx5YXRFx6OcEq6ZqYU+VPTb1+27&#13;&#10;khIfQNcgjeYVPXNPH9Zv36w6u+SFaY2suSOYRPtlZyvahmCXWeZZyxX4kbFc48vGOAUBXXfIagcd&#13;&#10;ZlcyK/J8nnXG1dYZxr3Hp5vhJV2n/E3DWXhuGs8DkRVFbCGdLp37eGbrFSwPDmwr2AUG/AMKBUJj&#13;&#10;0WuqDQQgRyd+S6UEc8abJoyYUZlpGsF46gG7Gee/dPPSguWpFxyOt9cx+f+Xln05vdidwzF01i89&#13;&#10;mrGLvnEq3hEf6StaTGb5pEQmzxVFczYvL4PjfSAMA2aLxbgoZpQwjJhNy/k0BWS3TNb58IkbRaJR&#13;&#10;UYfEpHnB6ckHrI6hP0NiYW+kqLdCyuREMfBH6cgJkEZgjOswjtThV68ipSYdqrB4nyPXDFBPjYSA&#13;&#10;prJ1Rb0+pJqvPvHusL+mzsuinMz/lDmC24BvBwgpw6AdJQIKWApV0TKP1/C45VB/1DUJZ4uq16h9&#13;&#10;GqF5RYnkuCloJOkFEPLvcdin1NjujaNohX7fX4jbm/q8c8RbthWI9Al82IFDJY+xLKobC34/gkMQ&#13;&#10;8rNG+SzG00hXuHfcvbO/d0Cz1uDSsOAoGZzHkJYo0qPNh2MwjUg0RlwDmAtc1G3i6bJjcTHu/RR1&#13;&#10;+xOsfwAAAP//AwBQSwMEFAAGAAgAAAAhAPdLjyrhAAAADQEAAA8AAABkcnMvZG93bnJldi54bWxM&#13;&#10;j8FuwjAQRO+V+g/WVuqlAocqUBrioJaKDwAqzku8JAF7HcUOpP36ulIletnVajSz8/LlYI24UOcb&#13;&#10;xwom4wQEcel0w5WCz916NAfhA7JG45gUfJGHZXF/l2Om3ZU3dNmGSsQQ9hkqqENoMyl9WZNFP3Yt&#13;&#10;cdSOrrMY4tlVUnd4jeHWyOckmUmLDccPNba0qqk8b3urYNWma7vfP5lj386wef8+mc10p9Tjw/Cx&#13;&#10;iONtASLQEG4O+GWI/aGIxQ6uZ+2FUTCaRJ7wt6P+mqZTEAcF85cUZJHL/xTFDwAAAP//AwBQSwEC&#13;&#10;LQAUAAYACAAAACEAtoM4kv4AAADhAQAAEwAAAAAAAAAAAAAAAAAAAAAAW0NvbnRlbnRfVHlwZXNd&#13;&#10;LnhtbFBLAQItABQABgAIAAAAIQA4/SH/1gAAAJQBAAALAAAAAAAAAAAAAAAAAC8BAABfcmVscy8u&#13;&#10;cmVsc1BLAQItABQABgAIAAAAIQCzndSsJQIAAFEEAAAOAAAAAAAAAAAAAAAAAC4CAABkcnMvZTJv&#13;&#10;RG9jLnhtbFBLAQItABQABgAIAAAAIQD3S48q4QAAAA0BAAAPAAAAAAAAAAAAAAAAAH8EAABkcnMv&#13;&#10;ZG93bnJldi54bWxQSwUGAAAAAAQABADzAAAAjQUAAAAA&#13;&#10;" fillcolor="#4f81bd [3204]" strokecolor="#082836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7AE9D6A" w14:textId="77777777" w:rsidR="00F41EBB" w:rsidRDefault="00F41EBB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8E212F4" wp14:editId="53FDEDA9">
                <wp:simplePos x="0" y="0"/>
                <wp:positionH relativeFrom="column">
                  <wp:posOffset>291148</wp:posOffset>
                </wp:positionH>
                <wp:positionV relativeFrom="paragraph">
                  <wp:posOffset>99377</wp:posOffset>
                </wp:positionV>
                <wp:extent cx="5434512" cy="357867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3507" y="3605829"/>
                          <a:ext cx="5424987" cy="348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6322D6" w14:textId="77777777" w:rsidR="00F41EB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215E99"/>
                                <w:sz w:val="28"/>
                              </w:rPr>
                              <w:t xml:space="preserve">                                     Day 1 - Wednesday, 6 May 2026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212F4" id="Rectangle 4" o:spid="_x0000_s1027" style="position:absolute;left:0;text-align:left;margin-left:22.95pt;margin-top:7.8pt;width:427.9pt;height:2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EJdHQIAAEQEAAAOAAAAZHJzL2Uyb0RvYy54bWysU9uO0zAQfUfiHyy/06Rp0m2jpiu0pQhp&#13;&#10;BZUWPmDqOI0lxza226R/z9gpbReQkBB5cGbikzNnbqvHoZPkxK0TWlV0Okkp4YrpWqhDRb993b5b&#13;&#10;UOI8qBqkVryiZ+7o4/rtm1VvSp7pVsuaW4IkypW9qWjrvSmTxLGWd+Am2nCFl422HXh07SGpLfTI&#13;&#10;3skkS9N50mtbG6sZdw6/bsZLuo78TcOZ/9I0jnsiK4rafDxtPPfhTNYrKA8WTCvYRQb8g4oOhMKg&#13;&#10;V6oNeCBHK36j6gSz2unGT5juEt00gvGYA2YzTX/J5qUFw2MuWBxnrmVy/4+WfT69mJ3FMvTGlQ7N&#13;&#10;kMXQ2C68UR8ZKprNZ7MifaDkXNHZPC0W2XIsHB88YQgo8ixfLhDAAiJfzPIsAJIbk7HOf+S6I8Go&#13;&#10;qMXGxHrB6dn5EfoTEgI7LUW9FVJGJwwDf5KWnADbKP30Qv4KJRXpK7ossgJlAI5SI8Gj2Zm6ok4d&#13;&#10;YrhXfzh72F9Z0/j8iTjo2oBrx+iRYcze6qOq4wC1HOoPqib+bHDGFU46DWJcR4nkuBdoRJwHIf+O&#13;&#10;w7JJhdW7dSRYftgPRGAuMfvwZa/r884SZ9hWoMZncH4HFsd3itFxpDHu9yNY1CI/KZyZ5TQPxfHR&#13;&#10;yYuHFBfC3t/s729AsVbjpmANR/PJx70JHVH6/dHrRsTO3aRcNOOoxt5f1irswr0fUbflX/8AAAD/&#13;&#10;/wMAUEsDBBQABgAIAAAAIQDIBFiC4QAAAA0BAAAPAAAAZHJzL2Rvd25yZXYueG1sTE/LbsIwELwj&#13;&#10;9R+srdQb2KACJcRBfajXSlCkws2J3SQiXke2A87fd3tqLyvtzuw88l2yHbsaH1qHEuYzAcxg5XSL&#13;&#10;tYTj5/v0CViICrXqHBoJowmwK+4mucq0u+HeXA+xZiSCIVMSmhj7jPNQNcaqMHO9QcK+nbcq0upr&#13;&#10;rr26kbjt+EKIFbeqRXJoVG9eG1NdDoOVcP5K7cso/Cnty4s9jqePcz0OUj7cp7ctjectsGhS/PuA&#13;&#10;3w6UHwoKVroBdWCdhMflhph0X66AEb4R8zWwUsJ6IYAXOf/fovgBAAD//wMAUEsBAi0AFAAGAAgA&#13;&#10;AAAhALaDOJL+AAAA4QEAABMAAAAAAAAAAAAAAAAAAAAAAFtDb250ZW50X1R5cGVzXS54bWxQSwEC&#13;&#10;LQAUAAYACAAAACEAOP0h/9YAAACUAQAACwAAAAAAAAAAAAAAAAAvAQAAX3JlbHMvLnJlbHNQSwEC&#13;&#10;LQAUAAYACAAAACEAJgxCXR0CAABEBAAADgAAAAAAAAAAAAAAAAAuAgAAZHJzL2Uyb0RvYy54bWxQ&#13;&#10;SwECLQAUAAYACAAAACEAyARYguEAAAANAQAADwAAAAAAAAAAAAAAAAB3BAAAZHJzL2Rvd25yZXYu&#13;&#10;eG1sUEsFBgAAAAAEAAQA8wAAAIUFAAAAAA==&#13;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F6322D6" w14:textId="77777777" w:rsidR="00F41E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215E99"/>
                          <w:sz w:val="28"/>
                        </w:rPr>
                        <w:t xml:space="preserve">                                     Day 1 - Wednesday, 6 May 2026</w:t>
                      </w:r>
                    </w:p>
                  </w:txbxContent>
                </v:textbox>
              </v:rect>
            </w:pict>
          </mc:Fallback>
        </mc:AlternateContent>
      </w:r>
    </w:p>
    <w:p w14:paraId="3C3EE388" w14:textId="77777777" w:rsidR="00F41EBB" w:rsidRDefault="00000000">
      <w:pPr>
        <w:rPr>
          <w:rFonts w:ascii="Calibri" w:eastAsia="Calibri" w:hAnsi="Calibri" w:cs="Calibri"/>
          <w:b/>
          <w:bCs/>
          <w:color w:val="215E99"/>
        </w:rPr>
      </w:pPr>
      <w:r>
        <w:rPr>
          <w:rFonts w:ascii="Calibri" w:eastAsia="Calibri" w:hAnsi="Calibri" w:cs="Calibri"/>
          <w:b/>
          <w:bCs/>
          <w:color w:val="215E99"/>
        </w:rPr>
        <w:t xml:space="preserve">                                                                        </w:t>
      </w:r>
    </w:p>
    <w:p w14:paraId="53AB9DDD" w14:textId="77777777" w:rsidR="00F41EBB" w:rsidRDefault="00F41EBB">
      <w:pPr>
        <w:spacing w:before="0" w:after="0"/>
        <w:ind w:left="-90"/>
        <w:rPr>
          <w:rFonts w:ascii="Calibri" w:eastAsia="Calibri" w:hAnsi="Calibri" w:cs="Calibri"/>
          <w:b/>
          <w:bCs/>
        </w:rPr>
      </w:pPr>
    </w:p>
    <w:p w14:paraId="79D40FBB" w14:textId="77777777" w:rsidR="00F41EBB" w:rsidRDefault="00F41EBB">
      <w:pPr>
        <w:spacing w:before="0" w:after="0"/>
        <w:ind w:left="-90"/>
        <w:rPr>
          <w:rFonts w:ascii="Calibri" w:eastAsia="Calibri" w:hAnsi="Calibri" w:cs="Calibri"/>
          <w:b/>
          <w:bCs/>
        </w:rPr>
      </w:pPr>
    </w:p>
    <w:p w14:paraId="576C8114" w14:textId="77777777" w:rsidR="00F41EBB" w:rsidRDefault="00000000">
      <w:pPr>
        <w:spacing w:before="0" w:after="0"/>
        <w:ind w:left="-9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0800-0830</w:t>
      </w:r>
      <w:r>
        <w:rPr>
          <w:rFonts w:ascii="Calibri" w:eastAsia="Calibri" w:hAnsi="Calibri" w:cs="Calibri"/>
          <w:b/>
          <w:bCs/>
        </w:rPr>
        <w:tab/>
        <w:t>Coffee &amp; snacks</w:t>
      </w:r>
    </w:p>
    <w:p w14:paraId="78A0B7C0" w14:textId="77777777" w:rsidR="00F41EBB" w:rsidRDefault="00000000">
      <w:pPr>
        <w:spacing w:before="0" w:after="0"/>
        <w:ind w:left="-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0830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Opening Comments, Introductions</w:t>
      </w:r>
    </w:p>
    <w:p w14:paraId="48B638A3" w14:textId="77777777" w:rsidR="00F41EBB" w:rsidRDefault="00000000" w:rsidP="00CD602B">
      <w:pPr>
        <w:numPr>
          <w:ilvl w:val="0"/>
          <w:numId w:val="1"/>
        </w:numPr>
        <w:spacing w:before="0" w:after="0"/>
        <w:ind w:left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Welcome - RVOC Chair – Doug Ricketts / Univ. of Minnesota-Duluth</w:t>
      </w:r>
    </w:p>
    <w:p w14:paraId="11A790AC" w14:textId="77777777" w:rsidR="00F41EBB" w:rsidRDefault="00000000" w:rsidP="00CD602B">
      <w:pPr>
        <w:numPr>
          <w:ilvl w:val="1"/>
          <w:numId w:val="1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UNOLS Code of Conduct</w:t>
      </w:r>
    </w:p>
    <w:p w14:paraId="6465C696" w14:textId="77777777" w:rsidR="00F41EBB" w:rsidRDefault="00000000" w:rsidP="00CD602B">
      <w:pPr>
        <w:numPr>
          <w:ilvl w:val="0"/>
          <w:numId w:val="1"/>
        </w:numPr>
        <w:spacing w:before="0" w:after="0"/>
        <w:ind w:left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Announcements – Doug Russell / UNOLS</w:t>
      </w:r>
    </w:p>
    <w:p w14:paraId="2F8059DC" w14:textId="77777777" w:rsidR="00F41EBB" w:rsidRDefault="00000000" w:rsidP="00CD602B">
      <w:pPr>
        <w:numPr>
          <w:ilvl w:val="0"/>
          <w:numId w:val="1"/>
        </w:numPr>
        <w:spacing w:before="0" w:after="0"/>
        <w:ind w:left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Participant introductions</w:t>
      </w:r>
    </w:p>
    <w:p w14:paraId="6A041FF1" w14:textId="77BBA303" w:rsidR="00F41EBB" w:rsidRDefault="00000000" w:rsidP="00CD602B">
      <w:pPr>
        <w:numPr>
          <w:ilvl w:val="0"/>
          <w:numId w:val="1"/>
        </w:numPr>
        <w:spacing w:before="0" w:after="0"/>
        <w:ind w:left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Welcome – </w:t>
      </w:r>
      <w:r w:rsidR="00510D80">
        <w:rPr>
          <w:rFonts w:ascii="Calibri" w:eastAsia="Calibri" w:hAnsi="Calibri" w:cs="Calibri"/>
        </w:rPr>
        <w:t xml:space="preserve">Rob Munier, </w:t>
      </w:r>
      <w:r w:rsidR="00CA4072">
        <w:rPr>
          <w:rFonts w:ascii="Calibri" w:eastAsia="Calibri" w:hAnsi="Calibri" w:cs="Calibri"/>
        </w:rPr>
        <w:t xml:space="preserve">WHOI </w:t>
      </w:r>
      <w:r w:rsidR="00875EC6" w:rsidRPr="00875EC6">
        <w:rPr>
          <w:rFonts w:asciiTheme="majorHAnsi" w:hAnsiTheme="majorHAnsi" w:cstheme="majorHAnsi"/>
        </w:rPr>
        <w:t>VP for Marine Facilities &amp; Operations</w:t>
      </w:r>
    </w:p>
    <w:p w14:paraId="3B4A4448" w14:textId="77777777" w:rsidR="00F41EBB" w:rsidRDefault="00000000">
      <w:p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0845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RVOC Meeting Opens – Old / New Business</w:t>
      </w:r>
    </w:p>
    <w:p w14:paraId="2B2A4EEE" w14:textId="77777777" w:rsidR="00F41EBB" w:rsidRDefault="00000000" w:rsidP="00CD602B">
      <w:pPr>
        <w:numPr>
          <w:ilvl w:val="0"/>
          <w:numId w:val="5"/>
        </w:numPr>
        <w:spacing w:before="0" w:after="0"/>
        <w:ind w:left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Old Business - Accept Minutes from 2025 RVOC Meeting</w:t>
      </w:r>
    </w:p>
    <w:p w14:paraId="1122D2F6" w14:textId="57F10B3D" w:rsidR="00F41EBB" w:rsidRDefault="00000000" w:rsidP="00CD602B">
      <w:pPr>
        <w:numPr>
          <w:ilvl w:val="0"/>
          <w:numId w:val="5"/>
        </w:numPr>
        <w:spacing w:before="0" w:after="0"/>
        <w:ind w:left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New Business – Suggested issues to discuss </w:t>
      </w:r>
      <w:r w:rsidR="00875EC6">
        <w:rPr>
          <w:rFonts w:ascii="Calibri" w:eastAsia="Calibri" w:hAnsi="Calibri" w:cs="Calibri"/>
        </w:rPr>
        <w:t>during</w:t>
      </w:r>
      <w:r>
        <w:rPr>
          <w:rFonts w:ascii="Calibri" w:eastAsia="Calibri" w:hAnsi="Calibri" w:cs="Calibri"/>
        </w:rPr>
        <w:t xml:space="preserve"> the RVOC meeting</w:t>
      </w:r>
    </w:p>
    <w:p w14:paraId="0003DA53" w14:textId="77777777" w:rsidR="00F41EBB" w:rsidRDefault="00000000">
      <w:pPr>
        <w:spacing w:before="0" w:after="0"/>
        <w:ind w:left="-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0900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Federal Agency Reports</w:t>
      </w:r>
    </w:p>
    <w:p w14:paraId="2EDB430C" w14:textId="77777777" w:rsidR="00F41EBB" w:rsidRDefault="00000000" w:rsidP="00CD602B">
      <w:pPr>
        <w:numPr>
          <w:ilvl w:val="0"/>
          <w:numId w:val="10"/>
        </w:numPr>
        <w:spacing w:before="0" w:after="0"/>
        <w:ind w:left="2160" w:hanging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NSF – Rose Dufour</w:t>
      </w:r>
    </w:p>
    <w:p w14:paraId="2CA7F33C" w14:textId="77777777" w:rsidR="00F41EBB" w:rsidRDefault="00000000" w:rsidP="00CD602B">
      <w:pPr>
        <w:numPr>
          <w:ilvl w:val="0"/>
          <w:numId w:val="10"/>
        </w:numPr>
        <w:spacing w:before="0" w:after="0"/>
        <w:ind w:left="2160" w:hanging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ONR – Rob Sparrock</w:t>
      </w:r>
    </w:p>
    <w:p w14:paraId="422B1E39" w14:textId="77777777" w:rsidR="00F41EBB" w:rsidRDefault="00000000" w:rsidP="00CD602B">
      <w:pPr>
        <w:numPr>
          <w:ilvl w:val="0"/>
          <w:numId w:val="10"/>
        </w:numPr>
        <w:spacing w:before="0" w:after="0"/>
        <w:ind w:left="2160" w:hanging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NOAA – LCDR Rachel Pryor </w:t>
      </w:r>
    </w:p>
    <w:p w14:paraId="0B33559A" w14:textId="77777777" w:rsidR="00F41EBB" w:rsidRDefault="00000000" w:rsidP="00CD602B">
      <w:pPr>
        <w:numPr>
          <w:ilvl w:val="0"/>
          <w:numId w:val="10"/>
        </w:numPr>
        <w:spacing w:before="0" w:after="0"/>
        <w:ind w:left="2160" w:hanging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State – Amanda Williams &amp; Gabby David</w:t>
      </w:r>
      <w:r>
        <w:rPr>
          <w:rFonts w:ascii="Calibri" w:eastAsia="Calibri" w:hAnsi="Calibri" w:cs="Calibri"/>
        </w:rPr>
        <w:br/>
      </w:r>
    </w:p>
    <w:p w14:paraId="4B67AB7E" w14:textId="77777777" w:rsidR="00F41EBB" w:rsidRDefault="00F41EBB">
      <w:pPr>
        <w:spacing w:before="0" w:after="0"/>
        <w:ind w:left="-90"/>
        <w:rPr>
          <w:rFonts w:ascii="Calibri" w:eastAsia="Calibri" w:hAnsi="Calibri" w:cs="Calibri"/>
          <w:b/>
          <w:bCs/>
        </w:rPr>
      </w:pPr>
    </w:p>
    <w:p w14:paraId="632AE39A" w14:textId="77777777" w:rsidR="00F41EBB" w:rsidRDefault="00F41EBB">
      <w:pPr>
        <w:spacing w:before="0" w:after="0"/>
        <w:ind w:left="-90"/>
        <w:rPr>
          <w:rFonts w:ascii="Calibri" w:eastAsia="Calibri" w:hAnsi="Calibri" w:cs="Calibri"/>
          <w:b/>
          <w:bCs/>
        </w:rPr>
      </w:pPr>
    </w:p>
    <w:p w14:paraId="3304BE06" w14:textId="2774189F" w:rsidR="00F41EBB" w:rsidRDefault="00000000" w:rsidP="00CA4072">
      <w:p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br/>
        <w:t>1015-1030</w:t>
      </w:r>
      <w:r>
        <w:rPr>
          <w:rFonts w:ascii="Calibri" w:eastAsia="Calibri" w:hAnsi="Calibri" w:cs="Calibri"/>
          <w:b/>
          <w:bCs/>
        </w:rPr>
        <w:tab/>
        <w:t>Coffee Break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  <w:r w:rsidR="00CD602B"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 xml:space="preserve">1030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UNOLS Report – Doug Russell</w:t>
      </w:r>
    </w:p>
    <w:p w14:paraId="57FAC113" w14:textId="77777777" w:rsidR="00F41EBB" w:rsidRDefault="00000000" w:rsidP="00CD602B">
      <w:pPr>
        <w:numPr>
          <w:ilvl w:val="0"/>
          <w:numId w:val="14"/>
        </w:numPr>
        <w:spacing w:before="0" w:after="0"/>
        <w:ind w:left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UNOLS Activities</w:t>
      </w:r>
    </w:p>
    <w:p w14:paraId="49CDC806" w14:textId="77777777" w:rsidR="00F41EBB" w:rsidRDefault="00000000" w:rsidP="00CD602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21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2025 Schedule Wrap Up &amp; 2026 Update</w:t>
      </w:r>
    </w:p>
    <w:p w14:paraId="41583107" w14:textId="2BAE9DBA" w:rsidR="00AB1C85" w:rsidRDefault="00CD602B" w:rsidP="00CD602B">
      <w:pPr>
        <w:spacing w:before="0" w:after="0"/>
        <w:ind w:left="1440" w:hanging="153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r w:rsidR="00BC4370">
        <w:rPr>
          <w:rFonts w:ascii="Calibri" w:eastAsia="Calibri" w:hAnsi="Calibri" w:cs="Calibri"/>
        </w:rPr>
        <w:t xml:space="preserve"> </w:t>
      </w:r>
      <w:r w:rsidR="00AB1C85"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</w:rPr>
        <w:t>045</w:t>
      </w:r>
      <w:r w:rsidR="00AB1C85">
        <w:rPr>
          <w:rFonts w:ascii="Calibri" w:eastAsia="Calibri" w:hAnsi="Calibri" w:cs="Calibri"/>
        </w:rPr>
        <w:tab/>
        <w:t>UNOLS Operators Updates &amp; Challenges/Successes – up to 2 slides per operator</w:t>
      </w:r>
    </w:p>
    <w:p w14:paraId="1D334AA8" w14:textId="64E5B6DE" w:rsidR="00AB1C85" w:rsidRDefault="00CD602B" w:rsidP="00AB1C85">
      <w:pPr>
        <w:spacing w:before="0" w:after="0"/>
        <w:ind w:left="-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r w:rsidR="00BC4370">
        <w:rPr>
          <w:rFonts w:ascii="Calibri" w:eastAsia="Calibri" w:hAnsi="Calibri" w:cs="Calibri"/>
        </w:rPr>
        <w:t xml:space="preserve"> </w:t>
      </w:r>
      <w:r w:rsidR="00AB1C85">
        <w:rPr>
          <w:rFonts w:ascii="Calibri" w:eastAsia="Calibri" w:hAnsi="Calibri" w:cs="Calibri"/>
        </w:rPr>
        <w:t>1145</w:t>
      </w:r>
      <w:r w:rsidR="00AB1C85">
        <w:rPr>
          <w:rFonts w:ascii="Calibri" w:eastAsia="Calibri" w:hAnsi="Calibri" w:cs="Calibri"/>
        </w:rPr>
        <w:tab/>
      </w:r>
      <w:r w:rsidR="00AB1C85">
        <w:rPr>
          <w:rFonts w:ascii="Calibri" w:eastAsia="Calibri" w:hAnsi="Calibri" w:cs="Calibri"/>
        </w:rPr>
        <w:tab/>
        <w:t>Harassment Reporting Best Practices – Tara Clemente / UNOLS</w:t>
      </w:r>
    </w:p>
    <w:p w14:paraId="6A1361E4" w14:textId="0A4A3911" w:rsidR="00F41EBB" w:rsidRDefault="00F41EBB" w:rsidP="00AB1C85">
      <w:pPr>
        <w:spacing w:before="0" w:after="0"/>
        <w:ind w:left="-90"/>
        <w:rPr>
          <w:rFonts w:ascii="Calibri" w:eastAsia="Calibri" w:hAnsi="Calibri" w:cs="Calibri"/>
          <w:color w:val="000000"/>
        </w:rPr>
      </w:pPr>
    </w:p>
    <w:p w14:paraId="049F46EB" w14:textId="3391AE95" w:rsidR="00F41EBB" w:rsidRDefault="00000000">
      <w:pPr>
        <w:spacing w:before="0" w:after="0"/>
        <w:ind w:hanging="90"/>
        <w:rPr>
          <w:rFonts w:ascii="Calibri" w:eastAsia="Calibri" w:hAnsi="Calibri" w:cs="Calibri"/>
        </w:rPr>
      </w:pPr>
      <w:r w:rsidRPr="00875EC6">
        <w:rPr>
          <w:rFonts w:ascii="Calibri" w:eastAsia="Calibri" w:hAnsi="Calibri" w:cs="Calibri"/>
          <w:b/>
          <w:bCs/>
        </w:rPr>
        <w:t>12</w:t>
      </w:r>
      <w:r w:rsidR="00AB1C85" w:rsidRPr="00875EC6">
        <w:rPr>
          <w:rFonts w:ascii="Calibri" w:eastAsia="Calibri" w:hAnsi="Calibri" w:cs="Calibri"/>
          <w:b/>
          <w:bCs/>
        </w:rPr>
        <w:t>15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 xml:space="preserve">Lunch </w:t>
      </w:r>
      <w:r w:rsidR="00AB1C85">
        <w:rPr>
          <w:rFonts w:ascii="Calibri" w:eastAsia="Calibri" w:hAnsi="Calibri" w:cs="Calibri"/>
          <w:b/>
          <w:bCs/>
        </w:rPr>
        <w:t>–</w:t>
      </w:r>
      <w:r>
        <w:rPr>
          <w:rFonts w:ascii="Calibri" w:eastAsia="Calibri" w:hAnsi="Calibri" w:cs="Calibri"/>
        </w:rPr>
        <w:t xml:space="preserve"> provided</w:t>
      </w:r>
    </w:p>
    <w:p w14:paraId="12EC6204" w14:textId="77777777" w:rsidR="00510D80" w:rsidRDefault="00510D80">
      <w:pPr>
        <w:spacing w:before="0" w:after="0"/>
        <w:ind w:hanging="90"/>
        <w:rPr>
          <w:rFonts w:ascii="Calibri" w:eastAsia="Calibri" w:hAnsi="Calibri" w:cs="Calibri"/>
        </w:rPr>
      </w:pPr>
    </w:p>
    <w:p w14:paraId="64CB98FD" w14:textId="14DD8314" w:rsidR="00AB1C85" w:rsidRDefault="00CD602B" w:rsidP="00AB1C85">
      <w:pPr>
        <w:spacing w:before="0" w:after="0"/>
        <w:ind w:left="-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r w:rsidR="00AB1C85">
        <w:rPr>
          <w:rFonts w:ascii="Calibri" w:eastAsia="Calibri" w:hAnsi="Calibri" w:cs="Calibri"/>
        </w:rPr>
        <w:t>1300</w:t>
      </w:r>
      <w:r w:rsidR="00AB1C85">
        <w:rPr>
          <w:rFonts w:ascii="Calibri" w:eastAsia="Calibri" w:hAnsi="Calibri" w:cs="Calibri"/>
        </w:rPr>
        <w:tab/>
      </w:r>
      <w:r w:rsidR="00AB1C85">
        <w:rPr>
          <w:rFonts w:ascii="Calibri" w:eastAsia="Calibri" w:hAnsi="Calibri" w:cs="Calibri"/>
        </w:rPr>
        <w:tab/>
        <w:t>Special Reports</w:t>
      </w:r>
    </w:p>
    <w:p w14:paraId="71B91D50" w14:textId="77777777" w:rsidR="00AB1C85" w:rsidRDefault="00AB1C85" w:rsidP="00AB1C85">
      <w:pPr>
        <w:numPr>
          <w:ilvl w:val="0"/>
          <w:numId w:val="11"/>
        </w:numPr>
        <w:spacing w:before="0" w:after="0"/>
        <w:ind w:left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Winch Pools – Sean Whelan / WHOI and Aaron Davis / SIO</w:t>
      </w:r>
    </w:p>
    <w:p w14:paraId="65A68C7B" w14:textId="77777777" w:rsidR="00AB1C85" w:rsidRDefault="00AB1C85" w:rsidP="00AB1C85">
      <w:pPr>
        <w:numPr>
          <w:ilvl w:val="0"/>
          <w:numId w:val="11"/>
        </w:numPr>
        <w:spacing w:before="0" w:after="0"/>
        <w:ind w:left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Wire Pool – Eric Trotto / WHOI</w:t>
      </w:r>
    </w:p>
    <w:p w14:paraId="416845A4" w14:textId="0AD2D869" w:rsidR="00AB1C85" w:rsidRPr="006E13AB" w:rsidRDefault="00AB1C85" w:rsidP="00AB1C85">
      <w:pPr>
        <w:numPr>
          <w:ilvl w:val="0"/>
          <w:numId w:val="11"/>
        </w:numPr>
        <w:spacing w:before="0" w:after="0"/>
        <w:ind w:left="2160"/>
        <w:rPr>
          <w:rFonts w:ascii="Calibri" w:eastAsia="Calibri" w:hAnsi="Calibri" w:cs="Calibri"/>
          <w:lang w:val="nl-NL"/>
        </w:rPr>
      </w:pPr>
      <w:r w:rsidRPr="006E13AB">
        <w:rPr>
          <w:rFonts w:ascii="Calibri" w:eastAsia="Calibri" w:hAnsi="Calibri" w:cs="Calibri"/>
          <w:lang w:val="nl-NL"/>
        </w:rPr>
        <w:t xml:space="preserve">Van Pools – </w:t>
      </w:r>
      <w:r w:rsidR="00044A57">
        <w:rPr>
          <w:rFonts w:ascii="Calibri" w:eastAsia="Calibri" w:hAnsi="Calibri" w:cs="Calibri"/>
          <w:lang w:val="nl-NL"/>
        </w:rPr>
        <w:t xml:space="preserve">Dave Walter </w:t>
      </w:r>
      <w:r w:rsidRPr="006E13AB">
        <w:rPr>
          <w:rFonts w:ascii="Calibri" w:eastAsia="Calibri" w:hAnsi="Calibri" w:cs="Calibri"/>
          <w:lang w:val="nl-NL"/>
        </w:rPr>
        <w:t xml:space="preserve">/ UDel &amp; </w:t>
      </w:r>
      <w:r w:rsidR="00CD602B">
        <w:rPr>
          <w:rFonts w:ascii="Calibri" w:eastAsia="Calibri" w:hAnsi="Calibri" w:cs="Calibri"/>
          <w:lang w:val="nl-NL"/>
        </w:rPr>
        <w:t>Christine Golden</w:t>
      </w:r>
      <w:r w:rsidRPr="006E13AB">
        <w:rPr>
          <w:rFonts w:ascii="Calibri" w:eastAsia="Calibri" w:hAnsi="Calibri" w:cs="Calibri"/>
          <w:lang w:val="nl-NL"/>
        </w:rPr>
        <w:t>/OSU</w:t>
      </w:r>
    </w:p>
    <w:p w14:paraId="58448130" w14:textId="06B78AC4" w:rsidR="00AB1C85" w:rsidRDefault="00AB1C85" w:rsidP="00AB1C85">
      <w:pPr>
        <w:numPr>
          <w:ilvl w:val="0"/>
          <w:numId w:val="11"/>
        </w:numPr>
        <w:spacing w:before="0" w:after="0"/>
        <w:ind w:left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Cybersecurity Update – </w:t>
      </w:r>
      <w:r w:rsidR="0017420E">
        <w:rPr>
          <w:rFonts w:ascii="Calibri" w:eastAsia="Calibri" w:hAnsi="Calibri" w:cs="Calibri"/>
        </w:rPr>
        <w:t>William Drake</w:t>
      </w:r>
      <w:r>
        <w:rPr>
          <w:rFonts w:ascii="Calibri" w:eastAsia="Calibri" w:hAnsi="Calibri" w:cs="Calibri"/>
        </w:rPr>
        <w:t xml:space="preserve"> / OMNISOC</w:t>
      </w:r>
    </w:p>
    <w:p w14:paraId="571CFBC2" w14:textId="4FFBAAE0" w:rsidR="00AB1C85" w:rsidRPr="00ED23DA" w:rsidRDefault="00AB1C85" w:rsidP="00AB1C85">
      <w:pPr>
        <w:numPr>
          <w:ilvl w:val="0"/>
          <w:numId w:val="11"/>
        </w:numPr>
        <w:spacing w:before="0" w:after="0"/>
        <w:ind w:left="2160"/>
        <w:rPr>
          <w:rFonts w:ascii="Calibri" w:eastAsia="Calibri" w:hAnsi="Calibri" w:cs="Calibri"/>
          <w:lang w:val="sv-SE"/>
        </w:rPr>
      </w:pPr>
      <w:r w:rsidRPr="00ED23DA">
        <w:rPr>
          <w:rFonts w:ascii="Calibri" w:eastAsia="Calibri" w:hAnsi="Calibri" w:cs="Calibri"/>
          <w:lang w:val="sv-SE"/>
        </w:rPr>
        <w:t>ABS – Ben Komar</w:t>
      </w:r>
      <w:r w:rsidR="00ED23DA" w:rsidRPr="00ED23DA">
        <w:rPr>
          <w:rFonts w:ascii="Calibri" w:eastAsia="Calibri" w:hAnsi="Calibri" w:cs="Calibri"/>
          <w:lang w:val="sv-SE"/>
        </w:rPr>
        <w:t xml:space="preserve"> / Ben Mantey</w:t>
      </w:r>
      <w:r w:rsidR="00ED23DA">
        <w:rPr>
          <w:rFonts w:ascii="Calibri" w:eastAsia="Calibri" w:hAnsi="Calibri" w:cs="Calibri"/>
          <w:lang w:val="sv-SE"/>
        </w:rPr>
        <w:t xml:space="preserve"> </w:t>
      </w:r>
    </w:p>
    <w:p w14:paraId="7081FF3F" w14:textId="77777777" w:rsidR="00875EC6" w:rsidRPr="00ED23DA" w:rsidRDefault="00875EC6" w:rsidP="00875EC6">
      <w:pPr>
        <w:spacing w:before="0" w:after="0"/>
        <w:ind w:left="2160"/>
        <w:rPr>
          <w:rFonts w:ascii="Calibri" w:eastAsia="Calibri" w:hAnsi="Calibri" w:cs="Calibri"/>
          <w:lang w:val="sv-SE"/>
        </w:rPr>
      </w:pPr>
    </w:p>
    <w:p w14:paraId="4CAF841D" w14:textId="340ED7E9" w:rsidR="00AB1C85" w:rsidRDefault="00AB1C85" w:rsidP="00AB1C85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1415 </w:t>
      </w:r>
      <w:r>
        <w:rPr>
          <w:rFonts w:ascii="Calibri" w:eastAsia="Calibri" w:hAnsi="Calibri" w:cs="Calibri"/>
          <w:b/>
          <w:bCs/>
          <w:color w:val="000000"/>
        </w:rPr>
        <w:tab/>
        <w:t>Coffee Break</w:t>
      </w:r>
    </w:p>
    <w:p w14:paraId="406FA762" w14:textId="046C31FE" w:rsidR="00AB1C85" w:rsidRDefault="00AB1C85" w:rsidP="00AB1C85">
      <w:pPr>
        <w:spacing w:before="0" w:after="0"/>
        <w:rPr>
          <w:rFonts w:ascii="Calibri" w:eastAsia="Calibri" w:hAnsi="Calibri" w:cs="Calibri"/>
        </w:rPr>
      </w:pPr>
    </w:p>
    <w:p w14:paraId="77B1968C" w14:textId="6FC30EF9" w:rsidR="00AB1C85" w:rsidRDefault="00CD602B" w:rsidP="00AB1C85">
      <w:p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r w:rsidR="00AB1C85">
        <w:rPr>
          <w:rFonts w:ascii="Calibri" w:eastAsia="Calibri" w:hAnsi="Calibri" w:cs="Calibri"/>
        </w:rPr>
        <w:t xml:space="preserve">1430 </w:t>
      </w:r>
      <w:r w:rsidR="00AB1C85">
        <w:rPr>
          <w:rFonts w:ascii="Calibri" w:eastAsia="Calibri" w:hAnsi="Calibri" w:cs="Calibri"/>
        </w:rPr>
        <w:tab/>
      </w:r>
      <w:r w:rsidR="00AB1C85">
        <w:rPr>
          <w:rFonts w:ascii="Calibri" w:eastAsia="Calibri" w:hAnsi="Calibri" w:cs="Calibri"/>
        </w:rPr>
        <w:tab/>
        <w:t>Special Reports Continued</w:t>
      </w:r>
    </w:p>
    <w:p w14:paraId="72E9613B" w14:textId="77777777" w:rsidR="00AB1C85" w:rsidRDefault="00AB1C85" w:rsidP="00CD602B">
      <w:pPr>
        <w:numPr>
          <w:ilvl w:val="0"/>
          <w:numId w:val="11"/>
        </w:numPr>
        <w:spacing w:before="0" w:after="0"/>
        <w:ind w:left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GW Marine Medical Services – Dr. Adam Rutenberg &amp; Derek Andresen</w:t>
      </w:r>
    </w:p>
    <w:p w14:paraId="6D44DC4F" w14:textId="7D5FD8D2" w:rsidR="00AB1C85" w:rsidRPr="00BC4370" w:rsidRDefault="00AB1C85" w:rsidP="00BC4370">
      <w:pPr>
        <w:numPr>
          <w:ilvl w:val="0"/>
          <w:numId w:val="11"/>
        </w:numPr>
        <w:spacing w:before="0" w:after="0"/>
        <w:ind w:left="2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MFP – Alice Doyle / Stefani Martynenko</w:t>
      </w:r>
    </w:p>
    <w:p w14:paraId="3AF0A8C5" w14:textId="049DE9D4" w:rsidR="00CD602B" w:rsidRDefault="00CD602B" w:rsidP="00CD602B">
      <w:p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15</w:t>
      </w:r>
      <w:r w:rsidR="00BC4370">
        <w:rPr>
          <w:rFonts w:ascii="Calibri" w:eastAsia="Calibri" w:hAnsi="Calibri" w:cs="Calibri"/>
        </w:rPr>
        <w:t>00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Safety Committee Meeting Recap – Jon Swallow</w:t>
      </w:r>
    </w:p>
    <w:p w14:paraId="5C748C27" w14:textId="61C3D059" w:rsidR="00AB1C85" w:rsidRDefault="00AB1C85" w:rsidP="00AB1C85">
      <w:pPr>
        <w:spacing w:before="0" w:after="0"/>
        <w:ind w:left="-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r w:rsidR="00CD602B"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>15</w:t>
      </w:r>
      <w:r w:rsidR="00BC4370">
        <w:rPr>
          <w:rFonts w:ascii="Calibri" w:eastAsia="Calibri" w:hAnsi="Calibri" w:cs="Calibri"/>
        </w:rPr>
        <w:t>10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Special Topics</w:t>
      </w:r>
    </w:p>
    <w:p w14:paraId="366B4641" w14:textId="6E2101A0" w:rsidR="00AB1C85" w:rsidRPr="00875EC6" w:rsidRDefault="00AB1C85" w:rsidP="00CD602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2160"/>
        <w:rPr>
          <w:rFonts w:ascii="Calibri" w:eastAsia="Calibri" w:hAnsi="Calibri" w:cs="Calibri"/>
          <w:color w:val="000000" w:themeColor="text1"/>
        </w:rPr>
      </w:pPr>
      <w:r w:rsidRPr="00875EC6">
        <w:rPr>
          <w:rFonts w:ascii="Calibri" w:eastAsia="Calibri" w:hAnsi="Calibri" w:cs="Calibri"/>
          <w:color w:val="000000" w:themeColor="text1"/>
        </w:rPr>
        <w:t xml:space="preserve">R/V </w:t>
      </w:r>
      <w:r w:rsidRPr="00875EC6">
        <w:rPr>
          <w:rFonts w:ascii="Calibri" w:eastAsia="Calibri" w:hAnsi="Calibri" w:cs="Calibri"/>
          <w:i/>
          <w:iCs/>
          <w:color w:val="000000" w:themeColor="text1"/>
        </w:rPr>
        <w:t>Roger Revelle</w:t>
      </w:r>
      <w:r w:rsidRPr="00875EC6">
        <w:rPr>
          <w:rFonts w:ascii="Calibri" w:eastAsia="Calibri" w:hAnsi="Calibri" w:cs="Calibri"/>
          <w:color w:val="000000" w:themeColor="text1"/>
        </w:rPr>
        <w:t xml:space="preserve"> engine fire – lessons learned – Joost van der Zwaag</w:t>
      </w:r>
      <w:r w:rsidR="00631BD3">
        <w:rPr>
          <w:rFonts w:ascii="Calibri" w:eastAsia="Calibri" w:hAnsi="Calibri" w:cs="Calibri"/>
          <w:color w:val="000000" w:themeColor="text1"/>
        </w:rPr>
        <w:t xml:space="preserve"> / SIO</w:t>
      </w:r>
    </w:p>
    <w:p w14:paraId="5C7D8D34" w14:textId="77777777" w:rsidR="00BC4370" w:rsidRPr="00BC4370" w:rsidRDefault="00AB1C85" w:rsidP="00CD602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2160"/>
        <w:rPr>
          <w:rFonts w:ascii="Calibri" w:eastAsia="Calibri" w:hAnsi="Calibri" w:cs="Calibri"/>
          <w:color w:val="0962FF"/>
        </w:rPr>
      </w:pPr>
      <w:r w:rsidRPr="00875EC6">
        <w:rPr>
          <w:rFonts w:ascii="Calibri" w:eastAsia="Calibri" w:hAnsi="Calibri" w:cs="Calibri"/>
          <w:color w:val="000000" w:themeColor="text1"/>
        </w:rPr>
        <w:t xml:space="preserve">NOAA Ship </w:t>
      </w:r>
      <w:r w:rsidRPr="00163E4F">
        <w:rPr>
          <w:rFonts w:ascii="Calibri" w:eastAsia="Calibri" w:hAnsi="Calibri" w:cs="Calibri"/>
          <w:i/>
          <w:iCs/>
          <w:color w:val="000000" w:themeColor="text1"/>
        </w:rPr>
        <w:t>Ron Brown</w:t>
      </w:r>
      <w:r w:rsidRPr="00875EC6">
        <w:rPr>
          <w:rFonts w:ascii="Calibri" w:eastAsia="Calibri" w:hAnsi="Calibri" w:cs="Calibri"/>
          <w:color w:val="000000" w:themeColor="text1"/>
        </w:rPr>
        <w:t xml:space="preserve"> and </w:t>
      </w:r>
      <w:r w:rsidRPr="00163E4F">
        <w:rPr>
          <w:rFonts w:ascii="Calibri" w:eastAsia="Calibri" w:hAnsi="Calibri" w:cs="Calibri"/>
          <w:i/>
          <w:iCs/>
          <w:color w:val="000000" w:themeColor="text1"/>
        </w:rPr>
        <w:t>Rainier</w:t>
      </w:r>
      <w:r w:rsidRPr="00875EC6">
        <w:rPr>
          <w:rFonts w:ascii="Calibri" w:eastAsia="Calibri" w:hAnsi="Calibri" w:cs="Calibri"/>
          <w:color w:val="000000" w:themeColor="text1"/>
        </w:rPr>
        <w:t xml:space="preserve"> fire recaps – Julie Wagner</w:t>
      </w:r>
      <w:r w:rsidR="00631BD3">
        <w:rPr>
          <w:rFonts w:ascii="Calibri" w:eastAsia="Calibri" w:hAnsi="Calibri" w:cs="Calibri"/>
          <w:color w:val="000000" w:themeColor="text1"/>
        </w:rPr>
        <w:t xml:space="preserve"> / NOAA</w:t>
      </w:r>
    </w:p>
    <w:p w14:paraId="001E6799" w14:textId="79AE9409" w:rsidR="00163E4F" w:rsidRDefault="00BC4370" w:rsidP="00BC4370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 w:themeColor="text1"/>
        </w:rPr>
        <w:t xml:space="preserve">  </w:t>
      </w:r>
      <w:r w:rsidRPr="00BC4370">
        <w:rPr>
          <w:rFonts w:ascii="Calibri" w:eastAsia="Calibri" w:hAnsi="Calibri" w:cs="Calibri"/>
          <w:color w:val="000000" w:themeColor="text1"/>
        </w:rPr>
        <w:t>1600</w:t>
      </w:r>
      <w:r w:rsidRPr="00BC4370">
        <w:rPr>
          <w:rFonts w:ascii="Calibri" w:eastAsia="Calibri" w:hAnsi="Calibri" w:cs="Calibri"/>
          <w:color w:val="000000" w:themeColor="text1"/>
        </w:rPr>
        <w:tab/>
      </w:r>
      <w:r w:rsidRPr="00BC4370">
        <w:rPr>
          <w:rFonts w:ascii="Calibri" w:eastAsia="Calibri" w:hAnsi="Calibri" w:cs="Calibri"/>
          <w:color w:val="000000" w:themeColor="text1"/>
        </w:rPr>
        <w:tab/>
      </w:r>
      <w:r w:rsidRPr="00BC4370">
        <w:rPr>
          <w:rFonts w:ascii="Calibri" w:eastAsia="Calibri" w:hAnsi="Calibri" w:cs="Calibri"/>
          <w:b/>
          <w:bCs/>
          <w:color w:val="000000" w:themeColor="text1"/>
        </w:rPr>
        <w:t>UNOLS Keynote:</w:t>
      </w:r>
      <w:r w:rsidRPr="00BC4370">
        <w:rPr>
          <w:rFonts w:ascii="Calibri" w:eastAsia="Calibri" w:hAnsi="Calibri" w:cs="Calibri"/>
          <w:color w:val="000000" w:themeColor="text1"/>
        </w:rPr>
        <w:t xml:space="preserve">  Dr. Julie Huber, WHOI </w:t>
      </w:r>
      <w:r w:rsidR="00FF717E">
        <w:rPr>
          <w:rFonts w:ascii="Calibri" w:eastAsia="Calibri" w:hAnsi="Calibri" w:cs="Calibri"/>
          <w:color w:val="000000" w:themeColor="text1"/>
        </w:rPr>
        <w:t>Senior Scientist</w:t>
      </w:r>
      <w:r w:rsidR="00AB1C85" w:rsidRPr="00BC4370">
        <w:rPr>
          <w:rFonts w:ascii="Calibri" w:eastAsia="Calibri" w:hAnsi="Calibri" w:cs="Calibri"/>
        </w:rPr>
        <w:tab/>
      </w:r>
    </w:p>
    <w:p w14:paraId="5EC71377" w14:textId="0CE1F877" w:rsidR="00CD602B" w:rsidRPr="00163E4F" w:rsidRDefault="00163E4F" w:rsidP="00163E4F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Theme="majorHAnsi" w:eastAsia="Calibri" w:hAnsiTheme="majorHAnsi" w:cstheme="majorHAnsi"/>
          <w:i/>
          <w:iCs/>
          <w:color w:val="0962FF"/>
        </w:rPr>
      </w:pPr>
      <w:r w:rsidRPr="00163E4F">
        <w:rPr>
          <w:rFonts w:asciiTheme="majorHAnsi" w:hAnsiTheme="majorHAnsi" w:cstheme="majorHAnsi"/>
          <w:i/>
          <w:iCs/>
        </w:rPr>
        <w:t>The Deep-Sea Around Us: The Urgent Need to Bring the Seafloor into Sight</w:t>
      </w:r>
      <w:r w:rsidR="00CD602B" w:rsidRPr="00163E4F">
        <w:rPr>
          <w:rFonts w:asciiTheme="majorHAnsi" w:eastAsia="Calibri" w:hAnsiTheme="majorHAnsi" w:cstheme="majorHAnsi"/>
          <w:i/>
          <w:iCs/>
          <w:color w:val="0962FF"/>
        </w:rPr>
        <w:br/>
      </w:r>
    </w:p>
    <w:p w14:paraId="607C09A7" w14:textId="56380AE9" w:rsidR="00F41EBB" w:rsidRPr="00CD602B" w:rsidRDefault="00CD602B" w:rsidP="00CD602B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b/>
          <w:bCs/>
          <w:color w:val="0962FF"/>
        </w:rPr>
      </w:pPr>
      <w:r w:rsidRPr="00BC4370">
        <w:rPr>
          <w:rFonts w:ascii="Calibri" w:eastAsia="Calibri" w:hAnsi="Calibri" w:cs="Calibri"/>
          <w:b/>
          <w:bCs/>
          <w:color w:val="000000"/>
        </w:rPr>
        <w:t xml:space="preserve">  </w:t>
      </w:r>
      <w:r w:rsidRPr="00CD602B">
        <w:rPr>
          <w:rFonts w:ascii="Calibri" w:eastAsia="Calibri" w:hAnsi="Calibri" w:cs="Calibri"/>
          <w:b/>
          <w:bCs/>
          <w:color w:val="000000"/>
        </w:rPr>
        <w:t>1700</w:t>
      </w:r>
      <w:r w:rsidRPr="00CD602B">
        <w:rPr>
          <w:rFonts w:ascii="Calibri" w:eastAsia="Calibri" w:hAnsi="Calibri" w:cs="Calibri"/>
          <w:b/>
          <w:bCs/>
          <w:color w:val="000000"/>
        </w:rPr>
        <w:tab/>
      </w:r>
      <w:r w:rsidRPr="00CD602B">
        <w:rPr>
          <w:rFonts w:ascii="Calibri" w:eastAsia="Calibri" w:hAnsi="Calibri" w:cs="Calibri"/>
          <w:b/>
          <w:bCs/>
          <w:color w:val="000000"/>
        </w:rPr>
        <w:tab/>
        <w:t>Meeting concludes for the day</w:t>
      </w:r>
      <w:r w:rsidRPr="00CD602B">
        <w:rPr>
          <w:rFonts w:ascii="Calibri" w:eastAsia="Calibri" w:hAnsi="Calibri" w:cs="Calibri"/>
          <w:b/>
          <w:bCs/>
          <w:color w:val="000000"/>
        </w:rPr>
        <w:br/>
      </w:r>
    </w:p>
    <w:p w14:paraId="118B3CF6" w14:textId="2E6D2D01" w:rsidR="00F41EBB" w:rsidRDefault="00000000">
      <w:pPr>
        <w:spacing w:before="0" w:after="0"/>
        <w:ind w:left="-9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1800 – 2100</w:t>
      </w:r>
      <w:r>
        <w:rPr>
          <w:rFonts w:ascii="Calibri" w:eastAsia="Calibri" w:hAnsi="Calibri" w:cs="Calibri"/>
          <w:b/>
          <w:bCs/>
        </w:rPr>
        <w:tab/>
        <w:t xml:space="preserve">RVOC Annual Dinner </w:t>
      </w:r>
      <w:r>
        <w:rPr>
          <w:rFonts w:ascii="Calibri" w:eastAsia="Calibri" w:hAnsi="Calibri" w:cs="Calibri"/>
        </w:rPr>
        <w:t>(</w:t>
      </w:r>
      <w:r w:rsidR="007D7C6B">
        <w:rPr>
          <w:rFonts w:ascii="Calibri" w:eastAsia="Calibri" w:hAnsi="Calibri" w:cs="Calibri"/>
        </w:rPr>
        <w:t>Dinner included in registration fee,</w:t>
      </w:r>
      <w:r>
        <w:rPr>
          <w:rFonts w:ascii="Calibri" w:eastAsia="Calibri" w:hAnsi="Calibri" w:cs="Calibri"/>
        </w:rPr>
        <w:t xml:space="preserve"> cash bar)</w:t>
      </w:r>
    </w:p>
    <w:p w14:paraId="2AEC8E54" w14:textId="005E441A" w:rsidR="00F41EBB" w:rsidRPr="00BC4370" w:rsidRDefault="00000000" w:rsidP="00BC43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Location: </w:t>
      </w:r>
      <w:r>
        <w:rPr>
          <w:rFonts w:ascii="Calibri" w:eastAsia="Calibri" w:hAnsi="Calibri" w:cs="Calibri"/>
          <w:color w:val="000000"/>
        </w:rPr>
        <w:t xml:space="preserve"> Capt</w:t>
      </w:r>
      <w:r>
        <w:rPr>
          <w:rFonts w:ascii="Calibri" w:eastAsia="Calibri" w:hAnsi="Calibri" w:cs="Calibri"/>
        </w:rPr>
        <w:t xml:space="preserve">ain Kidd Restaurant, 77 Water St, Woods Hole </w:t>
      </w:r>
      <w:r>
        <w:br w:type="page"/>
      </w:r>
    </w:p>
    <w:p w14:paraId="501CF412" w14:textId="77777777" w:rsidR="00F41EBB" w:rsidRDefault="00F41EBB">
      <w:pPr>
        <w:spacing w:before="0" w:after="0"/>
        <w:ind w:left="-90"/>
        <w:rPr>
          <w:rFonts w:ascii="Calibri" w:eastAsia="Calibri" w:hAnsi="Calibri" w:cs="Calibri"/>
        </w:rPr>
      </w:pPr>
    </w:p>
    <w:p w14:paraId="01CC424A" w14:textId="77777777" w:rsidR="00F41EBB" w:rsidRDefault="00000000">
      <w:pPr>
        <w:rPr>
          <w:rFonts w:ascii="Calibri" w:eastAsia="Calibri" w:hAnsi="Calibri" w:cs="Calibri"/>
          <w:b/>
          <w:bCs/>
          <w:color w:val="215E99"/>
        </w:rPr>
      </w:pPr>
      <w:r>
        <w:rPr>
          <w:rFonts w:ascii="Calibri" w:eastAsia="Calibri" w:hAnsi="Calibri" w:cs="Calibri"/>
          <w:b/>
          <w:bCs/>
          <w:color w:val="215E99"/>
        </w:rPr>
        <w:t xml:space="preserve">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F935020" wp14:editId="6175AC65">
                <wp:simplePos x="0" y="0"/>
                <wp:positionH relativeFrom="column">
                  <wp:posOffset>-6349</wp:posOffset>
                </wp:positionH>
                <wp:positionV relativeFrom="paragraph">
                  <wp:posOffset>57241</wp:posOffset>
                </wp:positionV>
                <wp:extent cx="6003925" cy="56134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0388" y="3505680"/>
                          <a:ext cx="5991225" cy="5486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08283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82F691" w14:textId="77777777" w:rsidR="00F41EBB" w:rsidRDefault="00F41EBB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35020" id="Rectangle 1" o:spid="_x0000_s1028" style="position:absolute;margin-left:-.5pt;margin-top:4.5pt;width:472.75pt;height:4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bWXKAIAAFgEAAAOAAAAZHJzL2Uyb0RvYy54bWysVNuO2jAQfa/Uf7D8XnLh0oAIq2opVaVV&#13;&#10;F2nbDxgch1jyrbYh4e87NhTYtlKlqjyYGWdy5szMmSwfBiXJkTsvjK5pMcop4ZqZRuh9Tb993byr&#13;&#10;KPEBdAPSaF7TE/f0YfX2zbK3C16azsiGO4Ig2i96W9MuBLvIMs86rsCPjOUaH7bGKQjoun3WOOgR&#13;&#10;XcmszPNZ1hvXWGcY9x5v1+eHdJXw25az8Ny2ngcia4rcQjpdOnfxzFZLWOwd2E6wCw34BxYKhMak&#13;&#10;V6g1BCAHJ36DUoI5400bRsyozLStYDzVgNUU+S/VvHRgeaoFm+PttU3+/8GyL8cXu3XYht76hUcz&#13;&#10;VjG0TsV/5EeGmpbjaT6ucJKnmqI5nVWXxvEhEIYB0/m8KMspJQwjppNqNkkB2Q3JOh8+caNINGrq&#13;&#10;cDCpX3B88gGzY+jPkJjYGymajZAyOVEM/FE6cgQcIzDGdSji6PCtV5FSkx5VWL7PcdYMUE+thICm&#13;&#10;sk1Nvd6nnK9e8W6/u0LnVVmNZ39CjuTW4LszhYRw1o4SAQUshapplcff+brj0HzUDQkni6rXqH0a&#13;&#10;qXlFieS4KWgk6QUQ8u9xWKfUWO5tRtEKw24gAgsrI1a82ZnmtHXEW7YRSPgJfNiCQ0EXmB1Fjnm/&#13;&#10;H8AhF/lZo4rmxSROLdw77t7Z3TugWWdwd1hwlJydx5B2KU5Jmw+HYFqRpnkjc2GN8k3juqxa3I97&#13;&#10;P0XdPgirHwAAAP//AwBQSwMEFAAGAAgAAAAhAC+XJQrfAAAADAEAAA8AAABkcnMvZG93bnJldi54&#13;&#10;bWxMj91OwkAQhe9NfIfNmHhjYIspKKVbohgeADBcD92hre5fuluoPr3jld7MT07mzPnK9WiNuFAf&#13;&#10;O+8UzKYZCHK1151rFLwftpNnEDGh02i8IwVfFGFd3d6UWGh/dTu67FMj2MTFAhW0KYVCyli3ZDFO&#13;&#10;fSDH2tn3FhOvfSN1j1c2t0Y+ZtlCWuwcf2gx0Kal+nM/WAWbkG/t8fhgzkNYYPf6/WF284NS93fj&#13;&#10;24rLywpEojH9XcAvA+eHioOd/OB0FEbBZMY8ScGSG8vLPJ+DOPHwlIOsSvkfovoBAAD//wMAUEsB&#13;&#10;Ai0AFAAGAAgAAAAhALaDOJL+AAAA4QEAABMAAAAAAAAAAAAAAAAAAAAAAFtDb250ZW50X1R5cGVz&#13;&#10;XS54bWxQSwECLQAUAAYACAAAACEAOP0h/9YAAACUAQAACwAAAAAAAAAAAAAAAAAvAQAAX3JlbHMv&#13;&#10;LnJlbHNQSwECLQAUAAYACAAAACEAGGm1lygCAABYBAAADgAAAAAAAAAAAAAAAAAuAgAAZHJzL2Uy&#13;&#10;b0RvYy54bWxQSwECLQAUAAYACAAAACEAL5clCt8AAAAMAQAADwAAAAAAAAAAAAAAAACCBAAAZHJz&#13;&#10;L2Rvd25yZXYueG1sUEsFBgAAAAAEAAQA8wAAAI4FAAAAAA==&#13;&#10;" fillcolor="#4f81bd [3204]" strokecolor="#082836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682F691" w14:textId="77777777" w:rsidR="00F41EBB" w:rsidRDefault="00F41EBB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A63978C" wp14:editId="59B9D589">
                <wp:simplePos x="0" y="0"/>
                <wp:positionH relativeFrom="column">
                  <wp:posOffset>291328</wp:posOffset>
                </wp:positionH>
                <wp:positionV relativeFrom="paragraph">
                  <wp:posOffset>163331</wp:posOffset>
                </wp:positionV>
                <wp:extent cx="5434512" cy="357867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3507" y="3605829"/>
                          <a:ext cx="5424987" cy="348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CE1905" w14:textId="77777777" w:rsidR="00F41EB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215E99"/>
                                <w:sz w:val="28"/>
                              </w:rPr>
                              <w:t xml:space="preserve">                                          Day 2 - Thursday, 7 May 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3978C" id="Rectangle 3" o:spid="_x0000_s1029" style="position:absolute;margin-left:22.95pt;margin-top:12.85pt;width:427.9pt;height:2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thWNHgIAAEQEAAAOAAAAZHJzL2Uyb0RvYy54bWysU9uO0zAQfUfiHyy/06Rp0m2jpiu0pQhp&#13;&#10;BZUWPmDqOI0lxza226R/z9gpbReQkBB5cGbikzNnbqvHoZPkxK0TWlV0Okkp4YrpWqhDRb993b5b&#13;&#10;UOI8qBqkVryiZ+7o4/rtm1VvSp7pVsuaW4IkypW9qWjrvSmTxLGWd+Am2nCFl422HXh07SGpLfTI&#13;&#10;3skkS9N50mtbG6sZdw6/bsZLuo78TcOZ/9I0jnsiK4rafDxtPPfhTNYrKA8WTCvYRQb8g4oOhMKg&#13;&#10;V6oNeCBHK36j6gSz2unGT5juEt00gvGYA2YzTX/J5qUFw2MuWBxnrmVy/4+WfT69mJ3FMvTGlQ7N&#13;&#10;kMXQ2C68UR8ZKprNZ7MifaDkXNHZPC0W2XIsHB88YQgo8ixfLhDAAiJfzPIsAJIbk7HOf+S6I8Go&#13;&#10;qMXGxHrB6dn5EfoTEgI7LUW9FVJGJwwDf5KWnADbKP30Qv4KJRXpK7ossgJlAI5SI8Gj2Zm6ok4d&#13;&#10;YrhXfzh72F9Z0/j8iTjo2oBrx+iRYcze6qOq4wC1HOoPqib+bHDGFU46DWJcR4nkuBdoRJwHIf+O&#13;&#10;w7JJhdW7dSRYftgPRGAus8AVvux1fd5Z4gzbCtT4DM7vwOL4TjE6jjTG/X4Ei1rkJ4Uzs5zmoTg+&#13;&#10;OnnxkOJC2Pub/f0NKNZq3BSs4Wg++bg3oSNKvz963YjYuZuUi2Yc1dj7y1qFXbj3I+q2/OsfAAAA&#13;&#10;//8DAFBLAwQUAAYACAAAACEATN83weEAAAANAQAADwAAAGRycy9kb3ducmV2LnhtbExPy27CMBC8&#13;&#10;V+IfrEXqrdiJSgshDupDvVaCIhVuTuwmEfE6sh1I/r7bU7msdjWz88i3o+3YxfjQOpSQLAQwg5XT&#13;&#10;LdYSDl8fDytgISrUqnNoJEwmwLaY3eUq0+6KO3PZx5qRCIZMSWhi7DPOQ9UYq8LC9QYJ+3Heqkin&#13;&#10;r7n26krituOpEE/cqhbJoVG9eWtMdd4PVsLpe2xfJ+GP464828N0/DzV0yDl/Xx839B42QCLZoz/&#13;&#10;H/DXgfJDQcFKN6AOrJPwuFwTU0K6fAZG+FoktJQSVmkCvMj5bYviFwAA//8DAFBLAQItABQABgAI&#13;&#10;AAAAIQC2gziS/gAAAOEBAAATAAAAAAAAAAAAAAAAAAAAAABbQ29udGVudF9UeXBlc10ueG1sUEsB&#13;&#10;Ai0AFAAGAAgAAAAhADj9If/WAAAAlAEAAAsAAAAAAAAAAAAAAAAALwEAAF9yZWxzLy5yZWxzUEsB&#13;&#10;Ai0AFAAGAAgAAAAhALi2FY0eAgAARAQAAA4AAAAAAAAAAAAAAAAALgIAAGRycy9lMm9Eb2MueG1s&#13;&#10;UEsBAi0AFAAGAAgAAAAhAEzfN8HhAAAADQEAAA8AAAAAAAAAAAAAAAAAeAQAAGRycy9kb3ducmV2&#13;&#10;LnhtbFBLBQYAAAAABAAEAPMAAACGBQAAAAA=&#13;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2CE1905" w14:textId="77777777" w:rsidR="00F41E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215E99"/>
                          <w:sz w:val="28"/>
                        </w:rPr>
                        <w:t xml:space="preserve">                                          Day 2 - Thursday, 7 May 2025</w:t>
                      </w:r>
                    </w:p>
                  </w:txbxContent>
                </v:textbox>
              </v:rect>
            </w:pict>
          </mc:Fallback>
        </mc:AlternateContent>
      </w:r>
    </w:p>
    <w:p w14:paraId="1417CC01" w14:textId="77777777" w:rsidR="00F41EBB" w:rsidRDefault="00F41EBB">
      <w:pPr>
        <w:spacing w:before="0" w:after="0"/>
        <w:rPr>
          <w:rFonts w:ascii="Calibri" w:eastAsia="Calibri" w:hAnsi="Calibri" w:cs="Calibri"/>
        </w:rPr>
      </w:pPr>
    </w:p>
    <w:p w14:paraId="6FFA01E7" w14:textId="77777777" w:rsidR="00F41EBB" w:rsidRDefault="00F41EBB">
      <w:pPr>
        <w:spacing w:before="0" w:after="0"/>
        <w:ind w:left="-90"/>
        <w:rPr>
          <w:rFonts w:ascii="Calibri" w:eastAsia="Calibri" w:hAnsi="Calibri" w:cs="Calibri"/>
          <w:b/>
          <w:bCs/>
        </w:rPr>
      </w:pPr>
    </w:p>
    <w:p w14:paraId="6527ECF5" w14:textId="77777777" w:rsidR="00F41EBB" w:rsidRDefault="00F41EBB">
      <w:pPr>
        <w:spacing w:before="0" w:after="0"/>
        <w:ind w:left="-90"/>
        <w:rPr>
          <w:rFonts w:ascii="Calibri" w:eastAsia="Calibri" w:hAnsi="Calibri" w:cs="Calibri"/>
          <w:b/>
          <w:bCs/>
        </w:rPr>
      </w:pPr>
    </w:p>
    <w:p w14:paraId="47BA5E60" w14:textId="77777777" w:rsidR="00F41EBB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RVOC Zoom Meeting Info</w:t>
      </w:r>
    </w:p>
    <w:p w14:paraId="53C36DE1" w14:textId="77777777" w:rsidR="00F41EBB" w:rsidRDefault="00F41EBB">
      <w:pPr>
        <w:jc w:val="center"/>
        <w:rPr>
          <w:rFonts w:ascii="Calibri" w:eastAsia="Calibri" w:hAnsi="Calibri" w:cs="Calibri"/>
        </w:rPr>
      </w:pPr>
      <w:hyperlink r:id="rId9">
        <w:r>
          <w:rPr>
            <w:rFonts w:ascii="Calibri" w:eastAsia="Calibri" w:hAnsi="Calibri" w:cs="Calibri"/>
            <w:color w:val="467886"/>
            <w:u w:val="single"/>
          </w:rPr>
          <w:t>https://washington.zoom.us/meeting/register/ezn_vrNoRkCWf8BanVWPug</w:t>
        </w:r>
      </w:hyperlink>
    </w:p>
    <w:p w14:paraId="0B5B24E3" w14:textId="77777777" w:rsidR="00F41EBB" w:rsidRDefault="00F41EBB">
      <w:pPr>
        <w:spacing w:before="0" w:after="0"/>
        <w:ind w:left="-90"/>
        <w:rPr>
          <w:rFonts w:ascii="Calibri" w:eastAsia="Calibri" w:hAnsi="Calibri" w:cs="Calibri"/>
          <w:b/>
          <w:bCs/>
        </w:rPr>
      </w:pPr>
    </w:p>
    <w:p w14:paraId="42A2CB44" w14:textId="77777777" w:rsidR="00F41EBB" w:rsidRDefault="00000000">
      <w:pPr>
        <w:spacing w:before="0" w:after="0"/>
        <w:ind w:left="-9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0800-0830</w:t>
      </w:r>
      <w:r>
        <w:rPr>
          <w:rFonts w:ascii="Calibri" w:eastAsia="Calibri" w:hAnsi="Calibri" w:cs="Calibri"/>
          <w:b/>
          <w:bCs/>
        </w:rPr>
        <w:tab/>
        <w:t>Coffee &amp; snacks</w:t>
      </w:r>
    </w:p>
    <w:p w14:paraId="11F72CA9" w14:textId="77777777" w:rsidR="00AB1C85" w:rsidRDefault="00AB1C85">
      <w:pPr>
        <w:spacing w:before="0" w:after="0"/>
        <w:ind w:left="-90"/>
        <w:rPr>
          <w:rFonts w:ascii="Calibri" w:eastAsia="Calibri" w:hAnsi="Calibri" w:cs="Calibri"/>
        </w:rPr>
      </w:pPr>
    </w:p>
    <w:p w14:paraId="7A5CCF62" w14:textId="4C003ABA" w:rsidR="00F41EBB" w:rsidRDefault="00CD602B">
      <w:pPr>
        <w:spacing w:before="0" w:after="0"/>
        <w:ind w:left="-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0830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Legal / Risk – Jonathan Gutoff, UNOLS Risk Manager</w:t>
      </w:r>
    </w:p>
    <w:p w14:paraId="558CE114" w14:textId="77777777" w:rsidR="00F41EB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Updates on Maritime Insurance, Risks, Major Legal Issues</w:t>
      </w:r>
    </w:p>
    <w:p w14:paraId="0BD6A826" w14:textId="23996A16" w:rsidR="00AB1C85" w:rsidRDefault="00CD602B" w:rsidP="00AB1C85">
      <w:pPr>
        <w:spacing w:before="0" w:after="0"/>
        <w:ind w:left="-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09</w:t>
      </w:r>
      <w:r w:rsidR="00AB1C85"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="00AB1C85">
        <w:rPr>
          <w:rFonts w:ascii="Calibri" w:eastAsia="Calibri" w:hAnsi="Calibri" w:cs="Calibri"/>
        </w:rPr>
        <w:t>RVOC Discussions / Presentations</w:t>
      </w:r>
    </w:p>
    <w:p w14:paraId="44FD6484" w14:textId="77777777" w:rsidR="00AB1C85" w:rsidRDefault="00AB1C85" w:rsidP="00AB1C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firstLine="9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Other Operators</w:t>
      </w:r>
    </w:p>
    <w:p w14:paraId="4805E3F6" w14:textId="77777777" w:rsidR="00AB1C85" w:rsidRDefault="00AB1C85" w:rsidP="00AB1C8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Canada – Anthony Redican</w:t>
      </w:r>
    </w:p>
    <w:p w14:paraId="25071D33" w14:textId="77777777" w:rsidR="00AB1C85" w:rsidRDefault="00AB1C85" w:rsidP="00AB1C8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Netherlands – Zeynep Erdem (virtual)</w:t>
      </w:r>
    </w:p>
    <w:p w14:paraId="1CF7F649" w14:textId="77777777" w:rsidR="00AB1C85" w:rsidRDefault="00AB1C85" w:rsidP="00AB1C8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United Kingdom – Guy Dale-Smith, Fiona Stuart</w:t>
      </w:r>
    </w:p>
    <w:p w14:paraId="6FB0104E" w14:textId="77777777" w:rsidR="00AB1C85" w:rsidRDefault="00AB1C85" w:rsidP="00AB1C8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Schmidt Ocean Institute – Eric King</w:t>
      </w:r>
    </w:p>
    <w:p w14:paraId="11E6563A" w14:textId="77777777" w:rsidR="00163E4F" w:rsidRDefault="00163E4F">
      <w:pPr>
        <w:spacing w:before="0" w:after="0"/>
        <w:ind w:left="-90"/>
        <w:rPr>
          <w:rFonts w:ascii="Calibri" w:eastAsia="Calibri" w:hAnsi="Calibri" w:cs="Calibri"/>
          <w:b/>
          <w:bCs/>
        </w:rPr>
      </w:pPr>
    </w:p>
    <w:p w14:paraId="18940418" w14:textId="28BA65F6" w:rsidR="00AB1C85" w:rsidRDefault="00000000">
      <w:pPr>
        <w:spacing w:before="0" w:after="0"/>
        <w:ind w:left="-9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1000-1015</w:t>
      </w:r>
      <w:r>
        <w:rPr>
          <w:rFonts w:ascii="Calibri" w:eastAsia="Calibri" w:hAnsi="Calibri" w:cs="Calibri"/>
          <w:b/>
          <w:bCs/>
        </w:rPr>
        <w:tab/>
        <w:t>Coffee Break</w:t>
      </w:r>
    </w:p>
    <w:p w14:paraId="653339BA" w14:textId="77777777" w:rsidR="00163E4F" w:rsidRDefault="00BC4370">
      <w:pPr>
        <w:spacing w:before="0" w:after="0"/>
        <w:ind w:left="-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50A9D05C" w14:textId="1C16003A" w:rsidR="00BC4370" w:rsidRDefault="00163E4F">
      <w:pPr>
        <w:spacing w:before="0" w:after="0"/>
        <w:ind w:left="-9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  </w:t>
      </w:r>
      <w:r w:rsidR="00BC4370">
        <w:rPr>
          <w:rFonts w:ascii="Calibri" w:eastAsia="Calibri" w:hAnsi="Calibri" w:cs="Calibri"/>
        </w:rPr>
        <w:t>1015</w:t>
      </w:r>
      <w:r w:rsidR="00BC4370">
        <w:rPr>
          <w:rFonts w:ascii="Calibri" w:eastAsia="Calibri" w:hAnsi="Calibri" w:cs="Calibri"/>
        </w:rPr>
        <w:tab/>
      </w:r>
      <w:r w:rsidR="00BC4370">
        <w:rPr>
          <w:rFonts w:ascii="Calibri" w:eastAsia="Calibri" w:hAnsi="Calibri" w:cs="Calibri"/>
        </w:rPr>
        <w:tab/>
        <w:t>Ship Inspections – Common Issues, Lessons Learned &amp; Best Practices – Blake Powell/JMS</w:t>
      </w:r>
    </w:p>
    <w:p w14:paraId="7887B9A5" w14:textId="77777777" w:rsidR="00AB1C85" w:rsidRDefault="00AB1C85">
      <w:pPr>
        <w:spacing w:before="0" w:after="0"/>
        <w:ind w:left="-90"/>
        <w:rPr>
          <w:rFonts w:ascii="Calibri" w:eastAsia="Calibri" w:hAnsi="Calibri" w:cs="Calibri"/>
          <w:b/>
          <w:bCs/>
        </w:rPr>
      </w:pPr>
    </w:p>
    <w:p w14:paraId="6F966407" w14:textId="53B2CC68" w:rsidR="00AB1C85" w:rsidRDefault="00AB1C85">
      <w:pPr>
        <w:spacing w:before="0" w:after="0"/>
        <w:ind w:left="-9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10</w:t>
      </w:r>
      <w:r w:rsidR="00BC4370">
        <w:rPr>
          <w:rFonts w:ascii="Calibri" w:eastAsia="Calibri" w:hAnsi="Calibri" w:cs="Calibri"/>
          <w:b/>
          <w:bCs/>
        </w:rPr>
        <w:t>30</w:t>
      </w:r>
      <w:r>
        <w:rPr>
          <w:rFonts w:ascii="Calibri" w:eastAsia="Calibri" w:hAnsi="Calibri" w:cs="Calibri"/>
          <w:b/>
          <w:bCs/>
        </w:rPr>
        <w:t>-1200</w:t>
      </w:r>
      <w:r>
        <w:rPr>
          <w:rFonts w:ascii="Calibri" w:eastAsia="Calibri" w:hAnsi="Calibri" w:cs="Calibri"/>
          <w:b/>
          <w:bCs/>
        </w:rPr>
        <w:tab/>
        <w:t xml:space="preserve">Ship &amp; NDSF Tours - </w:t>
      </w:r>
      <w:r>
        <w:rPr>
          <w:rFonts w:ascii="Calibri" w:eastAsia="Calibri" w:hAnsi="Calibri" w:cs="Calibri"/>
        </w:rPr>
        <w:t xml:space="preserve">R/V </w:t>
      </w:r>
      <w:r>
        <w:rPr>
          <w:rFonts w:ascii="Calibri" w:eastAsia="Calibri" w:hAnsi="Calibri" w:cs="Calibri"/>
          <w:i/>
          <w:iCs/>
        </w:rPr>
        <w:t>Atlantis</w:t>
      </w:r>
      <w:r>
        <w:rPr>
          <w:rFonts w:ascii="Calibri" w:eastAsia="Calibri" w:hAnsi="Calibri" w:cs="Calibri"/>
        </w:rPr>
        <w:t xml:space="preserve"> &amp; NDSF tours</w:t>
      </w:r>
    </w:p>
    <w:p w14:paraId="0134B23E" w14:textId="77777777" w:rsidR="00AB1C85" w:rsidRDefault="00AB1C85">
      <w:pPr>
        <w:spacing w:before="0" w:after="0"/>
        <w:ind w:left="-90"/>
        <w:rPr>
          <w:rFonts w:ascii="Calibri" w:eastAsia="Calibri" w:hAnsi="Calibri" w:cs="Calibri"/>
          <w:b/>
          <w:bCs/>
        </w:rPr>
      </w:pPr>
    </w:p>
    <w:p w14:paraId="5D42DCC6" w14:textId="691C92F6" w:rsidR="00AB1C85" w:rsidRDefault="00AB1C85">
      <w:pPr>
        <w:spacing w:before="0" w:after="0"/>
        <w:ind w:left="-9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1200-1300</w:t>
      </w:r>
      <w:r>
        <w:rPr>
          <w:rFonts w:ascii="Calibri" w:eastAsia="Calibri" w:hAnsi="Calibri" w:cs="Calibri"/>
          <w:b/>
          <w:bCs/>
        </w:rPr>
        <w:tab/>
        <w:t xml:space="preserve">Lunch </w:t>
      </w:r>
      <w:r>
        <w:rPr>
          <w:rFonts w:ascii="Calibri" w:eastAsia="Calibri" w:hAnsi="Calibri" w:cs="Calibri"/>
        </w:rPr>
        <w:t>– provided</w:t>
      </w:r>
    </w:p>
    <w:p w14:paraId="228B100E" w14:textId="77777777" w:rsidR="00AB1C85" w:rsidRDefault="00AB1C85">
      <w:pPr>
        <w:spacing w:before="0" w:after="0"/>
        <w:ind w:left="-90"/>
        <w:rPr>
          <w:rFonts w:ascii="Calibri" w:eastAsia="Calibri" w:hAnsi="Calibri" w:cs="Calibri"/>
          <w:b/>
          <w:bCs/>
        </w:rPr>
      </w:pPr>
    </w:p>
    <w:p w14:paraId="4FF8F03F" w14:textId="77777777" w:rsidR="00AB1C85" w:rsidRDefault="00AB1C85" w:rsidP="00AB1C85">
      <w:p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1300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RVOC Group Photo </w:t>
      </w:r>
    </w:p>
    <w:p w14:paraId="36BAB498" w14:textId="77777777" w:rsidR="00AB1C85" w:rsidRDefault="00AB1C85" w:rsidP="00AB1C85">
      <w:pPr>
        <w:spacing w:before="0" w:after="0"/>
        <w:rPr>
          <w:rFonts w:ascii="Calibri" w:eastAsia="Calibri" w:hAnsi="Calibri" w:cs="Calibri"/>
          <w:b/>
          <w:bCs/>
        </w:rPr>
      </w:pPr>
    </w:p>
    <w:p w14:paraId="4A69FCD4" w14:textId="101CA9E1" w:rsidR="00AB1C85" w:rsidRPr="00CD602B" w:rsidRDefault="00CD602B">
      <w:pPr>
        <w:spacing w:before="0" w:after="0"/>
        <w:ind w:left="-90"/>
        <w:rPr>
          <w:rFonts w:ascii="Calibri" w:eastAsia="Calibri" w:hAnsi="Calibri" w:cs="Calibri"/>
        </w:rPr>
      </w:pPr>
      <w:r w:rsidRPr="00CD602B">
        <w:rPr>
          <w:rFonts w:ascii="Calibri" w:eastAsia="Calibri" w:hAnsi="Calibri" w:cs="Calibri"/>
        </w:rPr>
        <w:t xml:space="preserve">  </w:t>
      </w:r>
      <w:r w:rsidR="00AB1C85" w:rsidRPr="00CD602B">
        <w:rPr>
          <w:rFonts w:ascii="Calibri" w:eastAsia="Calibri" w:hAnsi="Calibri" w:cs="Calibri"/>
        </w:rPr>
        <w:t>1300</w:t>
      </w:r>
      <w:r w:rsidR="00AB1C85" w:rsidRPr="00CD602B">
        <w:rPr>
          <w:rFonts w:ascii="Calibri" w:eastAsia="Calibri" w:hAnsi="Calibri" w:cs="Calibri"/>
        </w:rPr>
        <w:tab/>
      </w:r>
      <w:r w:rsidR="00AB1C85" w:rsidRPr="00CD602B">
        <w:rPr>
          <w:rFonts w:ascii="Calibri" w:eastAsia="Calibri" w:hAnsi="Calibri" w:cs="Calibri"/>
        </w:rPr>
        <w:tab/>
        <w:t>Discussion Items</w:t>
      </w:r>
    </w:p>
    <w:p w14:paraId="2268CB57" w14:textId="41F33386" w:rsidR="00AB1C85" w:rsidRDefault="00AB1C85" w:rsidP="00AB1C8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Telemedicine Device Replacement – </w:t>
      </w:r>
      <w:r w:rsidR="00CA4072">
        <w:rPr>
          <w:rFonts w:ascii="Calibri" w:eastAsia="Calibri" w:hAnsi="Calibri" w:cs="Calibri"/>
          <w:color w:val="000000"/>
        </w:rPr>
        <w:t xml:space="preserve">Doug </w:t>
      </w:r>
      <w:r>
        <w:rPr>
          <w:rFonts w:ascii="Calibri" w:eastAsia="Calibri" w:hAnsi="Calibri" w:cs="Calibri"/>
          <w:color w:val="000000"/>
        </w:rPr>
        <w:t>Russell</w:t>
      </w:r>
    </w:p>
    <w:p w14:paraId="2CA9591A" w14:textId="0CEBBEAB" w:rsidR="00875EC6" w:rsidRDefault="00AB1C85" w:rsidP="00AB1C8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Dive Ops &amp; RVSS Chapter 11 Update </w:t>
      </w:r>
      <w:r w:rsidR="00875EC6">
        <w:rPr>
          <w:rFonts w:ascii="Calibri" w:eastAsia="Calibri" w:hAnsi="Calibri" w:cs="Calibri"/>
          <w:color w:val="000000"/>
        </w:rPr>
        <w:t>–</w:t>
      </w:r>
      <w:r>
        <w:rPr>
          <w:rFonts w:ascii="Calibri" w:eastAsia="Calibri" w:hAnsi="Calibri" w:cs="Calibri"/>
          <w:color w:val="000000"/>
        </w:rPr>
        <w:t xml:space="preserve"> </w:t>
      </w:r>
      <w:r w:rsidR="00875EC6">
        <w:rPr>
          <w:rFonts w:ascii="Calibri" w:eastAsia="Calibri" w:hAnsi="Calibri" w:cs="Calibri"/>
          <w:color w:val="000000"/>
        </w:rPr>
        <w:t>Christian McDonald</w:t>
      </w:r>
    </w:p>
    <w:p w14:paraId="21AB6311" w14:textId="7545A738" w:rsidR="00AB1C85" w:rsidRPr="00875EC6" w:rsidRDefault="00875EC6" w:rsidP="00875EC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Unified Pre-cruise boarding language / communication for science parties advising of the constant potential for cruise changes / diversions </w:t>
      </w:r>
      <w:r w:rsidR="00CA4072">
        <w:rPr>
          <w:rFonts w:ascii="Calibri" w:eastAsia="Calibri" w:hAnsi="Calibri" w:cs="Calibri"/>
          <w:color w:val="000000"/>
        </w:rPr>
        <w:t>–</w:t>
      </w:r>
      <w:r>
        <w:rPr>
          <w:rFonts w:ascii="Calibri" w:eastAsia="Calibri" w:hAnsi="Calibri" w:cs="Calibri"/>
          <w:color w:val="000000"/>
        </w:rPr>
        <w:t xml:space="preserve"> </w:t>
      </w:r>
      <w:r w:rsidR="00CA4072">
        <w:rPr>
          <w:rFonts w:ascii="Calibri" w:eastAsia="Calibri" w:hAnsi="Calibri" w:cs="Calibri"/>
          <w:color w:val="000000"/>
        </w:rPr>
        <w:t>Doug Russell</w:t>
      </w:r>
      <w:r w:rsidR="00AB1C85" w:rsidRPr="00875EC6">
        <w:rPr>
          <w:rFonts w:ascii="Calibri" w:eastAsia="Calibri" w:hAnsi="Calibri" w:cs="Calibri"/>
          <w:color w:val="000000"/>
        </w:rPr>
        <w:br/>
      </w:r>
    </w:p>
    <w:p w14:paraId="4349B8F5" w14:textId="4704578C" w:rsidR="00AB1C85" w:rsidRPr="00AB1C85" w:rsidRDefault="00AB1C85" w:rsidP="00AB1C85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</w:t>
      </w:r>
      <w:r w:rsidRPr="00AB1C85">
        <w:rPr>
          <w:rFonts w:ascii="Calibri" w:eastAsia="Calibri" w:hAnsi="Calibri" w:cs="Calibri"/>
          <w:b/>
          <w:bCs/>
          <w:color w:val="000000"/>
        </w:rPr>
        <w:t>415-1430</w:t>
      </w:r>
      <w:r w:rsidRPr="00AB1C85">
        <w:rPr>
          <w:rFonts w:ascii="Calibri" w:eastAsia="Calibri" w:hAnsi="Calibri" w:cs="Calibri"/>
          <w:b/>
          <w:bCs/>
          <w:color w:val="000000"/>
        </w:rPr>
        <w:tab/>
        <w:t>Coffee Break</w:t>
      </w:r>
    </w:p>
    <w:p w14:paraId="08EE457D" w14:textId="31F508D2" w:rsidR="00AB1C85" w:rsidRDefault="00875EC6">
      <w:p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br/>
      </w:r>
      <w:r>
        <w:rPr>
          <w:rFonts w:ascii="Calibri" w:eastAsia="Calibri" w:hAnsi="Calibri" w:cs="Calibri"/>
        </w:rPr>
        <w:br/>
      </w:r>
    </w:p>
    <w:p w14:paraId="391CE830" w14:textId="77777777" w:rsidR="00CA4072" w:rsidRDefault="00CD602B">
      <w:p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14:paraId="3B152BA9" w14:textId="704C45C1" w:rsidR="00AB1C85" w:rsidRDefault="00AB1C85">
      <w:p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1430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Discussion Items Continued</w:t>
      </w:r>
    </w:p>
    <w:p w14:paraId="2ABDB194" w14:textId="68CD37E3" w:rsidR="00AB1C85" w:rsidRDefault="00AB1C85" w:rsidP="00AB1C8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Medical Evaluations for embarking students &amp; scientists </w:t>
      </w:r>
    </w:p>
    <w:p w14:paraId="5D74C21E" w14:textId="0F4EAD2F" w:rsidR="00AB1C85" w:rsidRPr="00875EC6" w:rsidRDefault="00AB1C85" w:rsidP="00AB1C8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000000" w:themeColor="text1"/>
        </w:rPr>
      </w:pPr>
      <w:r w:rsidRPr="00875EC6">
        <w:rPr>
          <w:rFonts w:ascii="Calibri" w:eastAsia="Calibri" w:hAnsi="Calibri" w:cs="Calibri"/>
          <w:color w:val="000000" w:themeColor="text1"/>
        </w:rPr>
        <w:t xml:space="preserve">STEMSEAs – planning/coordinating fleet support – </w:t>
      </w:r>
      <w:r w:rsidR="00CA4072">
        <w:rPr>
          <w:rFonts w:ascii="Calibri" w:eastAsia="Calibri" w:hAnsi="Calibri" w:cs="Calibri"/>
          <w:color w:val="000000" w:themeColor="text1"/>
        </w:rPr>
        <w:t xml:space="preserve">Doug </w:t>
      </w:r>
      <w:r w:rsidRPr="00875EC6">
        <w:rPr>
          <w:rFonts w:ascii="Calibri" w:eastAsia="Calibri" w:hAnsi="Calibri" w:cs="Calibri"/>
          <w:color w:val="000000" w:themeColor="text1"/>
        </w:rPr>
        <w:t>Russell</w:t>
      </w:r>
    </w:p>
    <w:p w14:paraId="6347E099" w14:textId="48D67E51" w:rsidR="00AB1C85" w:rsidRPr="00875EC6" w:rsidRDefault="00AB1C85" w:rsidP="00AB1C8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000000" w:themeColor="text1"/>
        </w:rPr>
      </w:pPr>
      <w:r w:rsidRPr="00875EC6">
        <w:rPr>
          <w:rFonts w:ascii="Calibri" w:eastAsia="Calibri" w:hAnsi="Calibri" w:cs="Calibri"/>
          <w:color w:val="000000" w:themeColor="text1"/>
        </w:rPr>
        <w:t xml:space="preserve">Full Optimal Year / Classification of Schedule Days – </w:t>
      </w:r>
      <w:r w:rsidR="00CA4072">
        <w:rPr>
          <w:rFonts w:ascii="Calibri" w:eastAsia="Calibri" w:hAnsi="Calibri" w:cs="Calibri"/>
          <w:color w:val="000000" w:themeColor="text1"/>
        </w:rPr>
        <w:t xml:space="preserve">Doug </w:t>
      </w:r>
      <w:r w:rsidRPr="00875EC6">
        <w:rPr>
          <w:rFonts w:ascii="Calibri" w:eastAsia="Calibri" w:hAnsi="Calibri" w:cs="Calibri"/>
          <w:color w:val="000000" w:themeColor="text1"/>
        </w:rPr>
        <w:t xml:space="preserve">Russell / </w:t>
      </w:r>
      <w:r w:rsidR="00CA4072">
        <w:rPr>
          <w:rFonts w:ascii="Calibri" w:eastAsia="Calibri" w:hAnsi="Calibri" w:cs="Calibri"/>
          <w:color w:val="000000" w:themeColor="text1"/>
        </w:rPr>
        <w:t xml:space="preserve">Alice </w:t>
      </w:r>
      <w:r w:rsidRPr="00875EC6">
        <w:rPr>
          <w:rFonts w:ascii="Calibri" w:eastAsia="Calibri" w:hAnsi="Calibri" w:cs="Calibri"/>
          <w:color w:val="000000" w:themeColor="text1"/>
        </w:rPr>
        <w:t>Doyle</w:t>
      </w:r>
    </w:p>
    <w:p w14:paraId="03B3AECB" w14:textId="1BFA2863" w:rsidR="00F41EBB" w:rsidRPr="00AB1C85" w:rsidRDefault="00AB1C85" w:rsidP="00AB1C8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New legislative language to classify ARF ships – </w:t>
      </w:r>
      <w:r w:rsidR="00CA4072">
        <w:rPr>
          <w:rFonts w:ascii="Calibri" w:eastAsia="Calibri" w:hAnsi="Calibri" w:cs="Calibri"/>
          <w:color w:val="000000"/>
        </w:rPr>
        <w:t xml:space="preserve">Doug </w:t>
      </w:r>
      <w:r>
        <w:rPr>
          <w:rFonts w:ascii="Calibri" w:eastAsia="Calibri" w:hAnsi="Calibri" w:cs="Calibri"/>
          <w:color w:val="000000"/>
        </w:rPr>
        <w:t xml:space="preserve">Russell / </w:t>
      </w:r>
      <w:r w:rsidR="00CA4072">
        <w:rPr>
          <w:rFonts w:ascii="Calibri" w:eastAsia="Calibri" w:hAnsi="Calibri" w:cs="Calibri"/>
          <w:color w:val="000000"/>
        </w:rPr>
        <w:t xml:space="preserve">Jon </w:t>
      </w:r>
      <w:r>
        <w:rPr>
          <w:rFonts w:ascii="Calibri" w:eastAsia="Calibri" w:hAnsi="Calibri" w:cs="Calibri"/>
          <w:color w:val="000000"/>
        </w:rPr>
        <w:t>Gutoff</w:t>
      </w:r>
    </w:p>
    <w:p w14:paraId="433C2DDC" w14:textId="77777777" w:rsidR="00F41EBB" w:rsidRDefault="00F41EBB">
      <w:pPr>
        <w:spacing w:before="0" w:after="0"/>
        <w:rPr>
          <w:rFonts w:ascii="Calibri" w:eastAsia="Calibri" w:hAnsi="Calibri" w:cs="Calibri"/>
        </w:rPr>
      </w:pPr>
    </w:p>
    <w:p w14:paraId="76B82E81" w14:textId="70C3857C" w:rsidR="00F41EBB" w:rsidRDefault="00CD602B">
      <w:p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1645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Review Action Items, discuss location of 2027 RVOC meeting</w:t>
      </w:r>
    </w:p>
    <w:p w14:paraId="12DD060C" w14:textId="77777777" w:rsidR="00F41EBB" w:rsidRDefault="00000000">
      <w:pPr>
        <w:spacing w:before="0" w:after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</w:rPr>
        <w:br/>
        <w:t>1700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Conclude Meeting</w:t>
      </w:r>
    </w:p>
    <w:p w14:paraId="6A639AF8" w14:textId="77777777" w:rsidR="00CA4072" w:rsidRDefault="00CA4072">
      <w:pPr>
        <w:spacing w:before="0" w:after="0"/>
        <w:rPr>
          <w:rFonts w:ascii="Calibri" w:eastAsia="Calibri" w:hAnsi="Calibri" w:cs="Calibri"/>
          <w:b/>
          <w:bCs/>
        </w:rPr>
      </w:pPr>
    </w:p>
    <w:p w14:paraId="36B45A2B" w14:textId="77777777" w:rsidR="00CA4072" w:rsidRDefault="00CA4072" w:rsidP="00CA4072">
      <w:pPr>
        <w:spacing w:before="0" w:after="0"/>
        <w:jc w:val="center"/>
        <w:rPr>
          <w:rFonts w:ascii="Calibri" w:eastAsia="Calibri" w:hAnsi="Calibri" w:cs="Calibri"/>
        </w:rPr>
      </w:pPr>
    </w:p>
    <w:p w14:paraId="0B9D8895" w14:textId="77777777" w:rsidR="00CA4072" w:rsidRPr="00CA4072" w:rsidRDefault="00CA4072" w:rsidP="00CA4072">
      <w:pPr>
        <w:spacing w:before="0" w:after="0"/>
        <w:jc w:val="center"/>
        <w:rPr>
          <w:rFonts w:ascii="Calibri" w:eastAsia="Calibri" w:hAnsi="Calibri" w:cs="Calibri"/>
          <w:b/>
          <w:bCs/>
          <w:i/>
          <w:iCs/>
        </w:rPr>
      </w:pPr>
    </w:p>
    <w:p w14:paraId="443DC583" w14:textId="2679448B" w:rsidR="00F41EBB" w:rsidRPr="00CA4072" w:rsidRDefault="00CA4072" w:rsidP="00CA4072">
      <w:pPr>
        <w:spacing w:before="0" w:after="0"/>
        <w:jc w:val="center"/>
        <w:rPr>
          <w:rFonts w:ascii="Calibri" w:eastAsia="Calibri" w:hAnsi="Calibri" w:cs="Calibri"/>
          <w:b/>
          <w:bCs/>
          <w:i/>
          <w:iCs/>
        </w:rPr>
      </w:pPr>
      <w:r w:rsidRPr="00CA4072">
        <w:rPr>
          <w:rFonts w:ascii="Calibri" w:eastAsia="Calibri" w:hAnsi="Calibri" w:cs="Calibri"/>
          <w:b/>
          <w:bCs/>
          <w:i/>
          <w:iCs/>
        </w:rPr>
        <w:t xml:space="preserve">      Many thanks to WHOI for hosting the 2026 RVOC Meeting and to our Federal Funding Agencies!!</w:t>
      </w:r>
    </w:p>
    <w:p w14:paraId="5DC584C2" w14:textId="77777777" w:rsidR="00CA4072" w:rsidRDefault="00CA4072">
      <w:pPr>
        <w:spacing w:before="0" w:after="0"/>
        <w:rPr>
          <w:rFonts w:ascii="Calibri" w:eastAsia="Calibri" w:hAnsi="Calibri" w:cs="Calibri"/>
        </w:rPr>
      </w:pPr>
    </w:p>
    <w:p w14:paraId="22402574" w14:textId="6FF10BDF" w:rsidR="00CA4072" w:rsidRDefault="00CA4072" w:rsidP="00CA4072">
      <w:pPr>
        <w:spacing w:before="0"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D616A38" wp14:editId="5326B5AF">
            <wp:extent cx="4616155" cy="1424354"/>
            <wp:effectExtent l="0" t="0" r="0" b="0"/>
            <wp:docPr id="438343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4331" name="Picture 4383433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t="21363" r="4308" b="2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61" cy="1472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17531" w14:textId="77777777" w:rsidR="00CA4072" w:rsidRDefault="00CA4072" w:rsidP="00CA4072">
      <w:pPr>
        <w:spacing w:before="0" w:after="0"/>
        <w:jc w:val="center"/>
        <w:rPr>
          <w:rFonts w:ascii="Calibri" w:eastAsia="Calibri" w:hAnsi="Calibri" w:cs="Calibri"/>
        </w:rPr>
      </w:pPr>
    </w:p>
    <w:p w14:paraId="4A0A9B56" w14:textId="77777777" w:rsidR="00CA4072" w:rsidRDefault="00CA4072" w:rsidP="00CA4072">
      <w:pPr>
        <w:spacing w:before="0" w:after="0"/>
        <w:jc w:val="center"/>
        <w:rPr>
          <w:rFonts w:ascii="Calibri" w:eastAsia="Calibri" w:hAnsi="Calibri" w:cs="Calibri"/>
        </w:rPr>
      </w:pPr>
    </w:p>
    <w:p w14:paraId="46D2AD96" w14:textId="77777777" w:rsidR="00CA4072" w:rsidRDefault="00CA4072">
      <w:pPr>
        <w:spacing w:before="0" w:after="0"/>
        <w:rPr>
          <w:rFonts w:ascii="Calibri" w:eastAsia="Calibri" w:hAnsi="Calibri" w:cs="Calibri"/>
        </w:rPr>
      </w:pPr>
    </w:p>
    <w:p w14:paraId="3CC5D0DB" w14:textId="649909E9" w:rsidR="00F41EBB" w:rsidRPr="00CA4072" w:rsidRDefault="00CA4072" w:rsidP="00CA4072">
      <w:pPr>
        <w:spacing w:before="0" w:after="0"/>
        <w:jc w:val="center"/>
        <w:rPr>
          <w:rFonts w:ascii="Calibri" w:eastAsia="Calibri" w:hAnsi="Calibri" w:cs="Calibri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 wp14:anchorId="2CE243EB" wp14:editId="7F545C25">
            <wp:extent cx="1546372" cy="1512277"/>
            <wp:effectExtent l="0" t="0" r="3175" b="0"/>
            <wp:docPr id="5" name="image1.jpg" descr="A picture containing calenda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alendar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812" cy="1638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41EBB" w:rsidRPr="00CA4072"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5E789" w14:textId="77777777" w:rsidR="00631883" w:rsidRDefault="00631883">
      <w:pPr>
        <w:spacing w:before="0" w:after="0" w:line="240" w:lineRule="auto"/>
      </w:pPr>
      <w:r>
        <w:separator/>
      </w:r>
    </w:p>
  </w:endnote>
  <w:endnote w:type="continuationSeparator" w:id="0">
    <w:p w14:paraId="2E55D09A" w14:textId="77777777" w:rsidR="00631883" w:rsidRDefault="0063188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ADB6859E-472C-B24C-907F-77F1AF41A9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A2DC198-70F7-AF46-9AFC-E318BCF0633E}"/>
    <w:embedBold r:id="rId4" w:fontKey="{5064D2CD-FA31-E049-A107-71102BC440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946164-CD8A-EC45-89DB-CA5439AC60A5}"/>
    <w:embedItalic r:id="rId6" w:fontKey="{86078B85-5BD3-DD46-928B-4FC297D1B481}"/>
  </w:font>
  <w:font w:name="Play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0DE88CF-D21C-E047-989D-B9E519D5BD35}"/>
    <w:embedBold r:id="rId9" w:fontKey="{E92A7553-00FC-E541-86C1-67A7E8CA67FD}"/>
    <w:embedItalic r:id="rId10" w:fontKey="{81D5F109-A6E9-5143-A876-E0F2A1A29829}"/>
    <w:embedBoldItalic r:id="rId11" w:fontKey="{F6CE0273-A163-F34C-9A9C-69FB5A7152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2" w:fontKey="{7F19E943-6619-314A-83A8-FCE3D9374A2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54D41694-F0EE-594B-A683-7CC1CA938A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58805672"/>
      <w:docPartObj>
        <w:docPartGallery w:val="Page Numbers (Bottom of Page)"/>
        <w:docPartUnique/>
      </w:docPartObj>
    </w:sdtPr>
    <w:sdtContent>
      <w:p w14:paraId="11893A70" w14:textId="30264E68" w:rsidR="00CA4072" w:rsidRDefault="00CA4072" w:rsidP="00AD37F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7F9DA3BA" w14:textId="399B2FE5" w:rsidR="00F41EBB" w:rsidRDefault="00F41E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jc w:val="center"/>
      <w:rPr>
        <w:color w:val="000000"/>
      </w:rPr>
    </w:pPr>
  </w:p>
  <w:p w14:paraId="5D9F0EE7" w14:textId="77777777" w:rsidR="00F41EBB" w:rsidRDefault="00F41E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0199277"/>
      <w:docPartObj>
        <w:docPartGallery w:val="Page Numbers (Bottom of Page)"/>
        <w:docPartUnique/>
      </w:docPartObj>
    </w:sdtPr>
    <w:sdtContent>
      <w:p w14:paraId="6AE48F9C" w14:textId="07F7E295" w:rsidR="00CA4072" w:rsidRDefault="00CA4072" w:rsidP="00AD37F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26F8782E" w14:textId="013BB6E8" w:rsidR="00F41EBB" w:rsidRPr="00CA4072" w:rsidRDefault="00000000" w:rsidP="00CA407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jc w:val="right"/>
      <w:rPr>
        <w:color w:val="000000"/>
      </w:rPr>
    </w:pPr>
    <w:r>
      <w:rPr>
        <w:rFonts w:ascii="Calibri" w:eastAsia="Calibri" w:hAnsi="Calibri" w:cs="Calibri"/>
        <w:b/>
        <w:bCs/>
        <w:color w:val="EE0000"/>
        <w:sz w:val="28"/>
        <w:szCs w:val="28"/>
      </w:rPr>
      <w:t xml:space="preserve"> </w:t>
    </w:r>
    <w:r w:rsidR="00CA4072">
      <w:rPr>
        <w:rFonts w:ascii="Calibri" w:eastAsia="Calibri" w:hAnsi="Calibri" w:cs="Calibri"/>
        <w:b/>
        <w:bCs/>
        <w:color w:val="EE0000"/>
        <w:sz w:val="28"/>
        <w:szCs w:val="28"/>
      </w:rPr>
      <w:t xml:space="preserve">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B40F1" w14:textId="77777777" w:rsidR="00631883" w:rsidRDefault="00631883">
      <w:pPr>
        <w:spacing w:before="0" w:after="0" w:line="240" w:lineRule="auto"/>
      </w:pPr>
      <w:r>
        <w:separator/>
      </w:r>
    </w:p>
  </w:footnote>
  <w:footnote w:type="continuationSeparator" w:id="0">
    <w:p w14:paraId="55F6E1C6" w14:textId="77777777" w:rsidR="00631883" w:rsidRDefault="0063188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D529A" w14:textId="3E63939C" w:rsidR="00F41E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rPr>
        <w:color w:val="000000"/>
      </w:rPr>
    </w:pPr>
    <w:r>
      <w:rPr>
        <w:rFonts w:ascii="Calibri" w:eastAsia="Calibri" w:hAnsi="Calibri" w:cs="Calibri"/>
        <w:color w:val="000000"/>
      </w:rPr>
      <w:t xml:space="preserve">       </w:t>
    </w:r>
    <w:r>
      <w:rPr>
        <w:rFonts w:ascii="Calibri" w:eastAsia="Calibri" w:hAnsi="Calibri" w:cs="Calibri"/>
        <w:b/>
        <w:bCs/>
        <w:color w:val="000000"/>
        <w:sz w:val="18"/>
        <w:szCs w:val="18"/>
      </w:rPr>
      <w:t>Vers:</w:t>
    </w:r>
    <w:r>
      <w:rPr>
        <w:rFonts w:ascii="Calibri" w:eastAsia="Calibri" w:hAnsi="Calibri" w:cs="Calibri"/>
        <w:color w:val="000000"/>
        <w:sz w:val="18"/>
        <w:szCs w:val="18"/>
      </w:rPr>
      <w:t xml:space="preserve"> 1.</w:t>
    </w:r>
    <w:r w:rsidR="00307CD3">
      <w:rPr>
        <w:rFonts w:ascii="Calibri" w:eastAsia="Calibri" w:hAnsi="Calibri" w:cs="Calibri"/>
        <w:sz w:val="18"/>
        <w:szCs w:val="18"/>
      </w:rPr>
      <w:t>10</w:t>
    </w:r>
    <w:r>
      <w:rPr>
        <w:rFonts w:ascii="Calibri" w:eastAsia="Calibri" w:hAnsi="Calibri" w:cs="Calibri"/>
        <w:color w:val="000000"/>
        <w:sz w:val="18"/>
        <w:szCs w:val="18"/>
      </w:rPr>
      <w:t xml:space="preserve"> </w:t>
    </w:r>
    <w:r w:rsidR="00044A57">
      <w:rPr>
        <w:rFonts w:ascii="Calibri" w:eastAsia="Calibri" w:hAnsi="Calibri" w:cs="Calibri"/>
        <w:color w:val="000000"/>
        <w:sz w:val="18"/>
        <w:szCs w:val="18"/>
      </w:rPr>
      <w:t>–</w:t>
    </w:r>
    <w:r>
      <w:rPr>
        <w:rFonts w:ascii="Calibri" w:eastAsia="Calibri" w:hAnsi="Calibri" w:cs="Calibri"/>
        <w:color w:val="000000"/>
        <w:sz w:val="18"/>
        <w:szCs w:val="18"/>
      </w:rPr>
      <w:t xml:space="preserve"> </w:t>
    </w:r>
    <w:r w:rsidR="00307CD3">
      <w:rPr>
        <w:rFonts w:ascii="Calibri" w:eastAsia="Calibri" w:hAnsi="Calibri" w:cs="Calibri"/>
        <w:color w:val="000000"/>
        <w:sz w:val="18"/>
        <w:szCs w:val="18"/>
      </w:rPr>
      <w:t>01May</w:t>
    </w:r>
    <w:r w:rsidR="00044A57">
      <w:rPr>
        <w:rFonts w:ascii="Calibri" w:eastAsia="Calibri" w:hAnsi="Calibri" w:cs="Calibri"/>
        <w:color w:val="000000"/>
        <w:sz w:val="18"/>
        <w:szCs w:val="18"/>
      </w:rPr>
      <w:t>2026</w:t>
    </w:r>
    <w:r>
      <w:rPr>
        <w:rFonts w:ascii="Calibri" w:eastAsia="Calibri" w:hAnsi="Calibri" w:cs="Calibri"/>
        <w:b/>
        <w:bCs/>
        <w:color w:val="EE0000"/>
        <w:sz w:val="18"/>
        <w:szCs w:val="18"/>
      </w:rPr>
      <w:t xml:space="preserve"> </w:t>
    </w:r>
    <w:r>
      <w:rPr>
        <w:rFonts w:ascii="Calibri" w:eastAsia="Calibri" w:hAnsi="Calibri" w:cs="Calibri"/>
        <w:color w:val="000000"/>
        <w:sz w:val="18"/>
        <w:szCs w:val="18"/>
      </w:rPr>
      <w:t xml:space="preserve">   </w:t>
    </w:r>
    <w:r w:rsidR="00CA4072">
      <w:rPr>
        <w:rFonts w:ascii="Calibri" w:eastAsia="Calibri" w:hAnsi="Calibri" w:cs="Calibri"/>
        <w:color w:val="000000"/>
        <w:sz w:val="18"/>
        <w:szCs w:val="18"/>
      </w:rPr>
      <w:t xml:space="preserve">              </w:t>
    </w:r>
    <w:r>
      <w:rPr>
        <w:rFonts w:ascii="Calibri" w:eastAsia="Calibri" w:hAnsi="Calibri" w:cs="Calibri"/>
        <w:color w:val="000000"/>
        <w:sz w:val="18"/>
        <w:szCs w:val="18"/>
      </w:rPr>
      <w:t xml:space="preserve">    </w:t>
    </w:r>
    <w:r>
      <w:rPr>
        <w:rFonts w:ascii="Calibri" w:eastAsia="Calibri" w:hAnsi="Calibri" w:cs="Calibri"/>
        <w:color w:val="000000"/>
      </w:rPr>
      <w:t xml:space="preserve">  </w:t>
    </w:r>
    <w:r w:rsidR="00CA4072">
      <w:rPr>
        <w:rFonts w:ascii="Calibri" w:eastAsia="Calibri" w:hAnsi="Calibri" w:cs="Calibri"/>
        <w:color w:val="000000"/>
      </w:rPr>
      <w:t xml:space="preserve">         </w:t>
    </w:r>
    <w:r>
      <w:rPr>
        <w:rFonts w:ascii="Calibri" w:eastAsia="Calibri" w:hAnsi="Calibri" w:cs="Calibri"/>
        <w:color w:val="000000"/>
      </w:rPr>
      <w:t xml:space="preserve">    </w:t>
    </w:r>
    <w:r w:rsidR="005933D8">
      <w:rPr>
        <w:rFonts w:ascii="Calibri" w:eastAsia="Calibri" w:hAnsi="Calibri" w:cs="Calibri"/>
        <w:noProof/>
        <w:color w:val="000000"/>
      </w:rPr>
      <w:drawing>
        <wp:inline distT="0" distB="0" distL="0" distR="0" wp14:anchorId="2B8CB004" wp14:editId="7D72AE6A">
          <wp:extent cx="1045087" cy="1041639"/>
          <wp:effectExtent l="0" t="0" r="0" b="0"/>
          <wp:docPr id="82525379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253797" name="Picture 82525379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65" t="4439" r="4134" b="6057"/>
                  <a:stretch>
                    <a:fillRect/>
                  </a:stretch>
                </pic:blipFill>
                <pic:spPr bwMode="auto">
                  <a:xfrm>
                    <a:off x="0" y="0"/>
                    <a:ext cx="1108841" cy="1105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</w:rPr>
      <w:t xml:space="preserve">                                                                      </w:t>
    </w:r>
    <w:r>
      <w:rPr>
        <w:rFonts w:ascii="Calibri" w:eastAsia="Calibri" w:hAnsi="Calibri" w:cs="Calibr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570C5"/>
    <w:multiLevelType w:val="multilevel"/>
    <w:tmpl w:val="1318C9D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065A60"/>
    <w:multiLevelType w:val="multilevel"/>
    <w:tmpl w:val="A738AF70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9956D1"/>
    <w:multiLevelType w:val="multilevel"/>
    <w:tmpl w:val="999808F4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224C62"/>
    <w:multiLevelType w:val="multilevel"/>
    <w:tmpl w:val="17AC8FCA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7F349D1"/>
    <w:multiLevelType w:val="multilevel"/>
    <w:tmpl w:val="30A6AE26"/>
    <w:lvl w:ilvl="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2A645AB"/>
    <w:multiLevelType w:val="multilevel"/>
    <w:tmpl w:val="F0BC1422"/>
    <w:lvl w:ilvl="0">
      <w:start w:val="1430"/>
      <w:numFmt w:val="decimal"/>
      <w:lvlText w:val="%1"/>
      <w:lvlJc w:val="left"/>
      <w:pPr>
        <w:ind w:left="360" w:hanging="440"/>
      </w:pPr>
    </w:lvl>
    <w:lvl w:ilvl="1">
      <w:start w:val="1"/>
      <w:numFmt w:val="lowerLetter"/>
      <w:lvlText w:val="%2."/>
      <w:lvlJc w:val="left"/>
      <w:pPr>
        <w:ind w:left="1000" w:hanging="360"/>
      </w:pPr>
    </w:lvl>
    <w:lvl w:ilvl="2">
      <w:start w:val="1"/>
      <w:numFmt w:val="lowerRoman"/>
      <w:lvlText w:val="%3."/>
      <w:lvlJc w:val="right"/>
      <w:pPr>
        <w:ind w:left="1720" w:hanging="180"/>
      </w:pPr>
    </w:lvl>
    <w:lvl w:ilvl="3">
      <w:start w:val="1"/>
      <w:numFmt w:val="decimal"/>
      <w:lvlText w:val="%4."/>
      <w:lvlJc w:val="left"/>
      <w:pPr>
        <w:ind w:left="2440" w:hanging="360"/>
      </w:pPr>
    </w:lvl>
    <w:lvl w:ilvl="4">
      <w:start w:val="1"/>
      <w:numFmt w:val="lowerLetter"/>
      <w:lvlText w:val="%5."/>
      <w:lvlJc w:val="left"/>
      <w:pPr>
        <w:ind w:left="3160" w:hanging="360"/>
      </w:pPr>
    </w:lvl>
    <w:lvl w:ilvl="5">
      <w:start w:val="1"/>
      <w:numFmt w:val="lowerRoman"/>
      <w:lvlText w:val="%6."/>
      <w:lvlJc w:val="right"/>
      <w:pPr>
        <w:ind w:left="3880" w:hanging="180"/>
      </w:pPr>
    </w:lvl>
    <w:lvl w:ilvl="6">
      <w:start w:val="1"/>
      <w:numFmt w:val="decimal"/>
      <w:lvlText w:val="%7."/>
      <w:lvlJc w:val="left"/>
      <w:pPr>
        <w:ind w:left="4600" w:hanging="360"/>
      </w:pPr>
    </w:lvl>
    <w:lvl w:ilvl="7">
      <w:start w:val="1"/>
      <w:numFmt w:val="lowerLetter"/>
      <w:lvlText w:val="%8."/>
      <w:lvlJc w:val="left"/>
      <w:pPr>
        <w:ind w:left="5320" w:hanging="360"/>
      </w:pPr>
    </w:lvl>
    <w:lvl w:ilvl="8">
      <w:start w:val="1"/>
      <w:numFmt w:val="lowerRoman"/>
      <w:lvlText w:val="%9."/>
      <w:lvlJc w:val="right"/>
      <w:pPr>
        <w:ind w:left="6040" w:hanging="180"/>
      </w:pPr>
    </w:lvl>
  </w:abstractNum>
  <w:abstractNum w:abstractNumId="6" w15:restartNumberingAfterBreak="0">
    <w:nsid w:val="33741BC4"/>
    <w:multiLevelType w:val="multilevel"/>
    <w:tmpl w:val="EB641FDC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0066123"/>
    <w:multiLevelType w:val="multilevel"/>
    <w:tmpl w:val="9BA6DEA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A5A522D"/>
    <w:multiLevelType w:val="multilevel"/>
    <w:tmpl w:val="81AC2AE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AF5783C"/>
    <w:multiLevelType w:val="multilevel"/>
    <w:tmpl w:val="D4007D16"/>
    <w:lvl w:ilvl="0">
      <w:start w:val="1415"/>
      <w:numFmt w:val="decimal"/>
      <w:lvlText w:val="%1"/>
      <w:lvlJc w:val="left"/>
      <w:pPr>
        <w:ind w:left="370" w:hanging="460"/>
      </w:p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3."/>
      <w:lvlJc w:val="right"/>
      <w:pPr>
        <w:ind w:left="1710" w:hanging="180"/>
      </w:pPr>
    </w:lvl>
    <w:lvl w:ilvl="3">
      <w:start w:val="1"/>
      <w:numFmt w:val="decimal"/>
      <w:lvlText w:val="%4."/>
      <w:lvlJc w:val="left"/>
      <w:pPr>
        <w:ind w:left="2430" w:hanging="360"/>
      </w:pPr>
    </w:lvl>
    <w:lvl w:ilvl="4">
      <w:start w:val="1"/>
      <w:numFmt w:val="lowerLetter"/>
      <w:lvlText w:val="%5."/>
      <w:lvlJc w:val="left"/>
      <w:pPr>
        <w:ind w:left="3150" w:hanging="360"/>
      </w:pPr>
    </w:lvl>
    <w:lvl w:ilvl="5">
      <w:start w:val="1"/>
      <w:numFmt w:val="lowerRoman"/>
      <w:lvlText w:val="%6."/>
      <w:lvlJc w:val="right"/>
      <w:pPr>
        <w:ind w:left="3870" w:hanging="180"/>
      </w:pPr>
    </w:lvl>
    <w:lvl w:ilvl="6">
      <w:start w:val="1"/>
      <w:numFmt w:val="decimal"/>
      <w:lvlText w:val="%7."/>
      <w:lvlJc w:val="left"/>
      <w:pPr>
        <w:ind w:left="4590" w:hanging="360"/>
      </w:pPr>
    </w:lvl>
    <w:lvl w:ilvl="7">
      <w:start w:val="1"/>
      <w:numFmt w:val="lowerLetter"/>
      <w:lvlText w:val="%8."/>
      <w:lvlJc w:val="left"/>
      <w:pPr>
        <w:ind w:left="5310" w:hanging="360"/>
      </w:pPr>
    </w:lvl>
    <w:lvl w:ilvl="8">
      <w:start w:val="1"/>
      <w:numFmt w:val="lowerRoman"/>
      <w:lvlText w:val="%9."/>
      <w:lvlJc w:val="right"/>
      <w:pPr>
        <w:ind w:left="6030" w:hanging="180"/>
      </w:pPr>
    </w:lvl>
  </w:abstractNum>
  <w:abstractNum w:abstractNumId="10" w15:restartNumberingAfterBreak="0">
    <w:nsid w:val="6DB05AA2"/>
    <w:multiLevelType w:val="multilevel"/>
    <w:tmpl w:val="A32ECB90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FFB32B6"/>
    <w:multiLevelType w:val="multilevel"/>
    <w:tmpl w:val="7334F732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08D237B"/>
    <w:multiLevelType w:val="multilevel"/>
    <w:tmpl w:val="A672F2D2"/>
    <w:lvl w:ilvl="0">
      <w:start w:val="1800"/>
      <w:numFmt w:val="decimal"/>
      <w:lvlText w:val="%1"/>
      <w:lvlJc w:val="left"/>
      <w:pPr>
        <w:ind w:left="370" w:hanging="4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3."/>
      <w:lvlJc w:val="right"/>
      <w:pPr>
        <w:ind w:left="1710" w:hanging="180"/>
      </w:pPr>
    </w:lvl>
    <w:lvl w:ilvl="3">
      <w:start w:val="1"/>
      <w:numFmt w:val="decimal"/>
      <w:lvlText w:val="%4."/>
      <w:lvlJc w:val="left"/>
      <w:pPr>
        <w:ind w:left="2430" w:hanging="360"/>
      </w:pPr>
    </w:lvl>
    <w:lvl w:ilvl="4">
      <w:start w:val="1"/>
      <w:numFmt w:val="lowerLetter"/>
      <w:lvlText w:val="%5."/>
      <w:lvlJc w:val="left"/>
      <w:pPr>
        <w:ind w:left="3150" w:hanging="360"/>
      </w:pPr>
    </w:lvl>
    <w:lvl w:ilvl="5">
      <w:start w:val="1"/>
      <w:numFmt w:val="lowerRoman"/>
      <w:lvlText w:val="%6."/>
      <w:lvlJc w:val="right"/>
      <w:pPr>
        <w:ind w:left="3870" w:hanging="180"/>
      </w:pPr>
    </w:lvl>
    <w:lvl w:ilvl="6">
      <w:start w:val="1"/>
      <w:numFmt w:val="decimal"/>
      <w:lvlText w:val="%7."/>
      <w:lvlJc w:val="left"/>
      <w:pPr>
        <w:ind w:left="4590" w:hanging="360"/>
      </w:pPr>
    </w:lvl>
    <w:lvl w:ilvl="7">
      <w:start w:val="1"/>
      <w:numFmt w:val="lowerLetter"/>
      <w:lvlText w:val="%8."/>
      <w:lvlJc w:val="left"/>
      <w:pPr>
        <w:ind w:left="5310" w:hanging="360"/>
      </w:pPr>
    </w:lvl>
    <w:lvl w:ilvl="8">
      <w:start w:val="1"/>
      <w:numFmt w:val="lowerRoman"/>
      <w:lvlText w:val="%9."/>
      <w:lvlJc w:val="right"/>
      <w:pPr>
        <w:ind w:left="6030" w:hanging="180"/>
      </w:pPr>
    </w:lvl>
  </w:abstractNum>
  <w:abstractNum w:abstractNumId="13" w15:restartNumberingAfterBreak="0">
    <w:nsid w:val="781F1744"/>
    <w:multiLevelType w:val="multilevel"/>
    <w:tmpl w:val="63E0259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 w16cid:durableId="1840267101">
    <w:abstractNumId w:val="0"/>
  </w:num>
  <w:num w:numId="2" w16cid:durableId="1355107036">
    <w:abstractNumId w:val="13"/>
  </w:num>
  <w:num w:numId="3" w16cid:durableId="245656758">
    <w:abstractNumId w:val="6"/>
  </w:num>
  <w:num w:numId="4" w16cid:durableId="1738741520">
    <w:abstractNumId w:val="12"/>
  </w:num>
  <w:num w:numId="5" w16cid:durableId="639381491">
    <w:abstractNumId w:val="11"/>
  </w:num>
  <w:num w:numId="6" w16cid:durableId="1372537578">
    <w:abstractNumId w:val="3"/>
  </w:num>
  <w:num w:numId="7" w16cid:durableId="227308437">
    <w:abstractNumId w:val="4"/>
  </w:num>
  <w:num w:numId="8" w16cid:durableId="1900746160">
    <w:abstractNumId w:val="9"/>
  </w:num>
  <w:num w:numId="9" w16cid:durableId="1976131925">
    <w:abstractNumId w:val="5"/>
  </w:num>
  <w:num w:numId="10" w16cid:durableId="753820315">
    <w:abstractNumId w:val="2"/>
  </w:num>
  <w:num w:numId="11" w16cid:durableId="100997539">
    <w:abstractNumId w:val="7"/>
  </w:num>
  <w:num w:numId="12" w16cid:durableId="592595693">
    <w:abstractNumId w:val="1"/>
  </w:num>
  <w:num w:numId="13" w16cid:durableId="1760757797">
    <w:abstractNumId w:val="10"/>
  </w:num>
  <w:num w:numId="14" w16cid:durableId="3375827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EBB"/>
    <w:rsid w:val="00044A57"/>
    <w:rsid w:val="00163E4F"/>
    <w:rsid w:val="0017420E"/>
    <w:rsid w:val="0024108B"/>
    <w:rsid w:val="002B6931"/>
    <w:rsid w:val="00307CD3"/>
    <w:rsid w:val="004527DB"/>
    <w:rsid w:val="00510D80"/>
    <w:rsid w:val="00541A3B"/>
    <w:rsid w:val="00573FCA"/>
    <w:rsid w:val="005933D8"/>
    <w:rsid w:val="00631883"/>
    <w:rsid w:val="00631BD3"/>
    <w:rsid w:val="006E13AB"/>
    <w:rsid w:val="006F6417"/>
    <w:rsid w:val="007D51B6"/>
    <w:rsid w:val="007D7C6B"/>
    <w:rsid w:val="00813035"/>
    <w:rsid w:val="008133DE"/>
    <w:rsid w:val="00875EC6"/>
    <w:rsid w:val="00991CE8"/>
    <w:rsid w:val="00A5410D"/>
    <w:rsid w:val="00AB1C85"/>
    <w:rsid w:val="00BC4370"/>
    <w:rsid w:val="00C01F60"/>
    <w:rsid w:val="00CA4072"/>
    <w:rsid w:val="00CD2F2F"/>
    <w:rsid w:val="00CD602B"/>
    <w:rsid w:val="00ED23DA"/>
    <w:rsid w:val="00F41EBB"/>
    <w:rsid w:val="00FF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457FB3"/>
  <w15:docId w15:val="{FEAEA97F-306B-BD49-8FE7-32F94456A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zh-CN" w:bidi="ar-SA"/>
      </w:rPr>
    </w:rPrDefault>
    <w:pPrDefault>
      <w:pPr>
        <w:spacing w:before="60" w:after="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B1C8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C85"/>
  </w:style>
  <w:style w:type="paragraph" w:styleId="Footer">
    <w:name w:val="footer"/>
    <w:basedOn w:val="Normal"/>
    <w:link w:val="FooterChar"/>
    <w:uiPriority w:val="99"/>
    <w:unhideWhenUsed/>
    <w:rsid w:val="00AB1C8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C85"/>
  </w:style>
  <w:style w:type="paragraph" w:styleId="ListParagraph">
    <w:name w:val="List Paragraph"/>
    <w:basedOn w:val="Normal"/>
    <w:uiPriority w:val="34"/>
    <w:qFormat/>
    <w:rsid w:val="00CD602B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A4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shington.zoom.us/meeting/register/ezn_vrNoRkCWf8BanVWPu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ashington.zoom.us/meeting/register/ezn_vrNoRkCWf8BanVWPu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nnJXbM2JXEN0XQg2fOAi5C9XRA==">CgMxLjA4AHIhMVVOeXBYQ19JbHk1ZjQzd2xiaVV2VHZpRThJWk5pdG5o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541</Words>
  <Characters>3528</Characters>
  <Application>Microsoft Office Word</Application>
  <DocSecurity>0</DocSecurity>
  <Lines>76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Bridget Harrell Donze</cp:lastModifiedBy>
  <cp:revision>2</cp:revision>
  <cp:lastPrinted>2026-04-30T15:40:00Z</cp:lastPrinted>
  <dcterms:created xsi:type="dcterms:W3CDTF">2026-05-01T14:03:00Z</dcterms:created>
  <dcterms:modified xsi:type="dcterms:W3CDTF">2026-05-01T14:03:00Z</dcterms:modified>
</cp:coreProperties>
</file>